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left w:w="0" w:type="dxa"/>
          <w:right w:w="0" w:type="dxa"/>
        </w:tblCellMar>
        <w:tblLook w:val="04A0" w:firstRow="1" w:lastRow="0" w:firstColumn="1" w:lastColumn="0" w:noHBand="0" w:noVBand="1"/>
        <w:tblDescription w:val="layout table"/>
      </w:tblPr>
      <w:tblGrid>
        <w:gridCol w:w="9360"/>
      </w:tblGrid>
      <w:tr w:rsidR="003355FF" w:rsidTr="003355FF">
        <w:trPr>
          <w:tblCellSpacing w:w="15" w:type="dxa"/>
          <w:hidden/>
        </w:trPr>
        <w:tc>
          <w:tcPr>
            <w:tcW w:w="12000" w:type="dxa"/>
            <w:tcMar>
              <w:top w:w="15" w:type="dxa"/>
              <w:left w:w="15" w:type="dxa"/>
              <w:bottom w:w="15" w:type="dxa"/>
              <w:right w:w="15" w:type="dxa"/>
            </w:tcMar>
            <w:vAlign w:val="center"/>
            <w:hideMark/>
          </w:tcPr>
          <w:tbl>
            <w:tblPr>
              <w:tblW w:w="5000" w:type="pct"/>
              <w:jc w:val="center"/>
              <w:shd w:val="clear" w:color="auto" w:fill="FAFAFA"/>
              <w:tblCellMar>
                <w:left w:w="0" w:type="dxa"/>
                <w:right w:w="0" w:type="dxa"/>
              </w:tblCellMar>
              <w:tblLook w:val="04A0" w:firstRow="1" w:lastRow="0" w:firstColumn="1" w:lastColumn="0" w:noHBand="0" w:noVBand="1"/>
            </w:tblPr>
            <w:tblGrid>
              <w:gridCol w:w="9270"/>
            </w:tblGrid>
            <w:tr w:rsidR="003355FF">
              <w:trPr>
                <w:jc w:val="center"/>
                <w:hidden/>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970"/>
                  </w:tblGrid>
                  <w:tr w:rsidR="003355FF">
                    <w:trPr>
                      <w:jc w:val="center"/>
                      <w:hidden/>
                    </w:trPr>
                    <w:tc>
                      <w:tcPr>
                        <w:tcW w:w="9000" w:type="dxa"/>
                        <w:hideMark/>
                      </w:tcPr>
                      <w:tbl>
                        <w:tblPr>
                          <w:tblW w:w="5000" w:type="pct"/>
                          <w:jc w:val="center"/>
                          <w:tblCellMar>
                            <w:left w:w="0" w:type="dxa"/>
                            <w:right w:w="0" w:type="dxa"/>
                          </w:tblCellMar>
                          <w:tblLook w:val="04A0" w:firstRow="1" w:lastRow="0" w:firstColumn="1" w:lastColumn="0" w:noHBand="0" w:noVBand="1"/>
                        </w:tblPr>
                        <w:tblGrid>
                          <w:gridCol w:w="8970"/>
                        </w:tblGrid>
                        <w:tr w:rsidR="003355FF">
                          <w:trPr>
                            <w:jc w:val="center"/>
                            <w:hidden/>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970"/>
                              </w:tblGrid>
                              <w:tr w:rsidR="003355FF">
                                <w:trPr>
                                  <w:hidden/>
                                </w:trPr>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833"/>
                                      <w:gridCol w:w="3137"/>
                                    </w:tblGrid>
                                    <w:tr w:rsidR="003355FF">
                                      <w:trPr>
                                        <w:hidden/>
                                      </w:trPr>
                                      <w:tc>
                                        <w:tcPr>
                                          <w:tcW w:w="5850" w:type="dxa"/>
                                          <w:hideMark/>
                                        </w:tcPr>
                                        <w:tbl>
                                          <w:tblPr>
                                            <w:tblpPr w:vertAnchor="text"/>
                                            <w:tblW w:w="5000" w:type="pct"/>
                                            <w:tblCellMar>
                                              <w:left w:w="0" w:type="dxa"/>
                                              <w:right w:w="0" w:type="dxa"/>
                                            </w:tblCellMar>
                                            <w:tblLook w:val="04A0" w:firstRow="1" w:lastRow="0" w:firstColumn="1" w:lastColumn="0" w:noHBand="0" w:noVBand="1"/>
                                          </w:tblPr>
                                          <w:tblGrid>
                                            <w:gridCol w:w="5833"/>
                                          </w:tblGrid>
                                          <w:tr w:rsidR="003355FF">
                                            <w:trPr>
                                              <w:hidden/>
                                            </w:trPr>
                                            <w:tc>
                                              <w:tcPr>
                                                <w:tcW w:w="0" w:type="auto"/>
                                                <w:tcMar>
                                                  <w:top w:w="0" w:type="dxa"/>
                                                  <w:left w:w="270" w:type="dxa"/>
                                                  <w:bottom w:w="135" w:type="dxa"/>
                                                  <w:right w:w="270" w:type="dxa"/>
                                                </w:tcMar>
                                                <w:hideMark/>
                                              </w:tcPr>
                                              <w:p w:rsidR="003355FF" w:rsidRDefault="003355FF">
                                                <w:pPr>
                                                  <w:spacing w:line="15" w:lineRule="exact"/>
                                                  <w:jc w:val="center"/>
                                                  <w:rPr>
                                                    <w:rFonts w:ascii="Verdana" w:eastAsia="Times New Roman" w:hAnsi="Verdana"/>
                                                    <w:vanish/>
                                                    <w:color w:val="FEFEFE"/>
                                                    <w:sz w:val="2"/>
                                                    <w:szCs w:val="2"/>
                                                  </w:rPr>
                                                </w:pPr>
                                                <w:r>
                                                  <w:rPr>
                                                    <w:rFonts w:ascii="Verdana" w:eastAsia="Times New Roman" w:hAnsi="Verdana"/>
                                                    <w:vanish/>
                                                    <w:color w:val="FEFEFE"/>
                                                    <w:sz w:val="2"/>
                                                    <w:szCs w:val="2"/>
                                                  </w:rPr>
                                                  <w:t>This message is being sent to all members of the Central Texas Food Bank Partner Agency network...</w:t>
                                                </w:r>
                                              </w:p>
                                              <w:p w:rsidR="003355FF" w:rsidRDefault="003355FF">
                                                <w:pPr>
                                                  <w:spacing w:line="360" w:lineRule="auto"/>
                                                  <w:rPr>
                                                    <w:rFonts w:ascii="Verdana" w:eastAsia="Times New Roman" w:hAnsi="Verdana"/>
                                                    <w:color w:val="656565"/>
                                                    <w:sz w:val="18"/>
                                                    <w:szCs w:val="18"/>
                                                  </w:rPr>
                                                </w:pPr>
                                                <w:hyperlink r:id="rId5" w:tgtFrame="_blank" w:tooltip="See all recent communications" w:history="1">
                                                  <w:r>
                                                    <w:rPr>
                                                      <w:rStyle w:val="Hyperlink"/>
                                                      <w:rFonts w:eastAsia="Times New Roman"/>
                                                      <w:i/>
                                                      <w:iCs/>
                                                      <w:color w:val="656565"/>
                                                      <w:sz w:val="18"/>
                                                      <w:szCs w:val="18"/>
                                                    </w:rPr>
                                                    <w:t>See all recent Agency communications.</w:t>
                                                  </w:r>
                                                </w:hyperlink>
                                              </w:p>
                                            </w:tc>
                                          </w:tr>
                                        </w:tbl>
                                        <w:p w:rsidR="003355FF" w:rsidRDefault="003355FF">
                                          <w:pPr>
                                            <w:rPr>
                                              <w:rFonts w:eastAsia="Times New Roman"/>
                                              <w:sz w:val="20"/>
                                              <w:szCs w:val="20"/>
                                            </w:rPr>
                                          </w:pPr>
                                        </w:p>
                                      </w:tc>
                                      <w:tc>
                                        <w:tcPr>
                                          <w:tcW w:w="3150" w:type="dxa"/>
                                          <w:hideMark/>
                                        </w:tcPr>
                                        <w:p w:rsidR="003355FF" w:rsidRDefault="003355FF">
                                          <w:pPr>
                                            <w:rPr>
                                              <w:rFonts w:eastAsia="Times New Roman"/>
                                              <w:sz w:val="20"/>
                                              <w:szCs w:val="20"/>
                                            </w:rPr>
                                          </w:pPr>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r w:rsidR="003355FF">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00"/>
                                    </w:tblGrid>
                                    <w:tr w:rsidR="003355FF">
                                      <w:tc>
                                        <w:tcPr>
                                          <w:tcW w:w="0" w:type="auto"/>
                                          <w:tcMar>
                                            <w:top w:w="0" w:type="dxa"/>
                                            <w:left w:w="135" w:type="dxa"/>
                                            <w:bottom w:w="0" w:type="dxa"/>
                                            <w:right w:w="135" w:type="dxa"/>
                                          </w:tcMar>
                                          <w:hideMark/>
                                        </w:tcPr>
                                        <w:p w:rsidR="003355FF" w:rsidRDefault="003355FF">
                                          <w:pPr>
                                            <w:jc w:val="center"/>
                                            <w:rPr>
                                              <w:rFonts w:eastAsia="Times New Roman"/>
                                            </w:rPr>
                                          </w:pPr>
                                          <w:r>
                                            <w:rPr>
                                              <w:rFonts w:eastAsia="Times New Roman"/>
                                              <w:noProof/>
                                            </w:rPr>
                                            <w:drawing>
                                              <wp:inline distT="0" distB="0" distL="0" distR="0">
                                                <wp:extent cx="6229985" cy="1598295"/>
                                                <wp:effectExtent l="0" t="0" r="0" b="1905"/>
                                                <wp:docPr id="4" name="Picture 4" descr="volunteers at food pa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nteers at food pant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9985" cy="1598295"/>
                                                        </a:xfrm>
                                                        <a:prstGeom prst="rect">
                                                          <a:avLst/>
                                                        </a:prstGeom>
                                                        <a:noFill/>
                                                        <a:ln>
                                                          <a:noFill/>
                                                        </a:ln>
                                                      </pic:spPr>
                                                    </pic:pic>
                                                  </a:graphicData>
                                                </a:graphic>
                                              </wp:inline>
                                            </w:drawing>
                                          </w:r>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r w:rsidR="003355FF">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0" w:type="auto"/>
                                                <w:tcMar>
                                                  <w:top w:w="0" w:type="dxa"/>
                                                  <w:left w:w="270" w:type="dxa"/>
                                                  <w:bottom w:w="135" w:type="dxa"/>
                                                  <w:right w:w="270" w:type="dxa"/>
                                                </w:tcMar>
                                                <w:hideMark/>
                                              </w:tcPr>
                                              <w:p w:rsidR="003355FF" w:rsidRDefault="003355FF">
                                                <w:pPr>
                                                  <w:pStyle w:val="Heading1"/>
                                                  <w:jc w:val="center"/>
                                                  <w:rPr>
                                                    <w:rFonts w:eastAsia="Times New Roman" w:cs="Helvetica"/>
                                                  </w:rPr>
                                                </w:pPr>
                                                <w:r>
                                                  <w:rPr>
                                                    <w:rFonts w:eastAsia="Times New Roman" w:cs="Helvetica"/>
                                                    <w:color w:val="4C8C2B"/>
                                                    <w:sz w:val="42"/>
                                                    <w:szCs w:val="42"/>
                                                  </w:rPr>
                                                  <w:t>Partner Agency Newsletter - December 2021</w:t>
                                                </w:r>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0" w:type="auto"/>
                                                <w:tcMar>
                                                  <w:top w:w="0" w:type="dxa"/>
                                                  <w:left w:w="270" w:type="dxa"/>
                                                  <w:bottom w:w="135" w:type="dxa"/>
                                                  <w:right w:w="270" w:type="dxa"/>
                                                </w:tcMar>
                                                <w:hideMark/>
                                              </w:tcPr>
                                              <w:p w:rsidR="003355FF" w:rsidRDefault="003355FF">
                                                <w:pPr>
                                                  <w:pStyle w:val="Heading2"/>
                                                  <w:jc w:val="center"/>
                                                  <w:rPr>
                                                    <w:rFonts w:eastAsia="Times New Roman"/>
                                                  </w:rPr>
                                                </w:pPr>
                                                <w:r>
                                                  <w:rPr>
                                                    <w:rFonts w:eastAsia="Times New Roman"/>
                                                    <w:color w:val="53682B"/>
                                                  </w:rPr>
                                                  <w:t>In this Issue:</w:t>
                                                </w:r>
                                              </w:p>
                                              <w:p w:rsidR="003355FF" w:rsidRDefault="003355FF">
                                                <w:pPr>
                                                  <w:spacing w:line="360" w:lineRule="auto"/>
                                                  <w:jc w:val="center"/>
                                                  <w:rPr>
                                                    <w:rFonts w:ascii="Verdana" w:eastAsia="Times New Roman" w:hAnsi="Verdana"/>
                                                    <w:color w:val="202020"/>
                                                  </w:rPr>
                                                </w:pPr>
                                                <w:hyperlink w:anchor="spotlight" w:tgtFrame="_self" w:history="1">
                                                  <w:r>
                                                    <w:rPr>
                                                      <w:rStyle w:val="Hyperlink"/>
                                                      <w:rFonts w:eastAsia="Times New Roman"/>
                                                      <w:color w:val="F2A900"/>
                                                    </w:rPr>
                                                    <w:t>Agency News</w:t>
                                                  </w:r>
                                                </w:hyperlink>
                                                <w:r>
                                                  <w:rPr>
                                                    <w:rFonts w:ascii="Verdana" w:eastAsia="Times New Roman" w:hAnsi="Verdana"/>
                                                    <w:color w:val="202020"/>
                                                  </w:rPr>
                                                  <w:t xml:space="preserve"> </w:t>
                                                </w:r>
                                                <w:r>
                                                  <w:rPr>
                                                    <w:rFonts w:ascii="Verdana" w:eastAsia="Times New Roman" w:hAnsi="Verdana"/>
                                                    <w:color w:val="202020"/>
                                                  </w:rPr>
                                                  <w:br/>
                                                </w:r>
                                                <w:hyperlink w:anchor="client" w:tgtFrame="_self" w:history="1">
                                                  <w:r>
                                                    <w:rPr>
                                                      <w:rStyle w:val="Hyperlink"/>
                                                      <w:rFonts w:eastAsia="Times New Roman"/>
                                                      <w:color w:val="F2A900"/>
                                                    </w:rPr>
                                                    <w:t>Resources</w:t>
                                                  </w:r>
                                                </w:hyperlink>
                                                <w:r>
                                                  <w:rPr>
                                                    <w:rFonts w:ascii="Verdana" w:eastAsia="Times New Roman" w:hAnsi="Verdana"/>
                                                    <w:color w:val="202020"/>
                                                  </w:rPr>
                                                  <w:br/>
                                                </w:r>
                                                <w:hyperlink w:anchor="reminders" w:tgtFrame="_self" w:history="1">
                                                  <w:r>
                                                    <w:rPr>
                                                      <w:rStyle w:val="Hyperlink"/>
                                                      <w:rFonts w:eastAsia="Times New Roman"/>
                                                      <w:color w:val="F2A900"/>
                                                    </w:rPr>
                                                    <w:t>Important Reminders</w:t>
                                                  </w:r>
                                                </w:hyperlink>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30"/>
                                    </w:tblGrid>
                                    <w:tr w:rsidR="003355FF">
                                      <w:tc>
                                        <w:tcPr>
                                          <w:tcW w:w="0" w:type="auto"/>
                                          <w:tcBorders>
                                            <w:top w:val="single" w:sz="12" w:space="0" w:color="EAEAEA"/>
                                            <w:left w:val="nil"/>
                                            <w:bottom w:val="nil"/>
                                            <w:right w:val="nil"/>
                                          </w:tcBorders>
                                          <w:vAlign w:val="center"/>
                                          <w:hideMark/>
                                        </w:tcPr>
                                        <w:p w:rsidR="003355FF" w:rsidRDefault="003355FF">
                                          <w:pPr>
                                            <w:rPr>
                                              <w:rFonts w:eastAsia="Times New Roman"/>
                                            </w:rPr>
                                          </w:pPr>
                                          <w:r>
                                            <w:rPr>
                                              <w:rFonts w:eastAsia="Times New Roman"/>
                                            </w:rPr>
                                            <w:t> </w:t>
                                          </w: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0" w:type="auto"/>
                                                <w:tcMar>
                                                  <w:top w:w="0" w:type="dxa"/>
                                                  <w:left w:w="270" w:type="dxa"/>
                                                  <w:bottom w:w="135" w:type="dxa"/>
                                                  <w:right w:w="270" w:type="dxa"/>
                                                </w:tcMar>
                                                <w:hideMark/>
                                              </w:tcPr>
                                              <w:p w:rsidR="003355FF" w:rsidRDefault="003355FF">
                                                <w:pPr>
                                                  <w:spacing w:line="360" w:lineRule="auto"/>
                                                  <w:rPr>
                                                    <w:rFonts w:ascii="Verdana" w:eastAsia="Times New Roman" w:hAnsi="Verdana"/>
                                                    <w:color w:val="202020"/>
                                                  </w:rPr>
                                                </w:pPr>
                                                <w:r>
                                                  <w:rPr>
                                                    <w:rStyle w:val="Strong"/>
                                                    <w:rFonts w:ascii="Verdana" w:eastAsia="Times New Roman" w:hAnsi="Verdana"/>
                                                    <w:color w:val="F2A900"/>
                                                    <w:sz w:val="32"/>
                                                    <w:szCs w:val="32"/>
                                                  </w:rPr>
                                                  <w:t>Agency News</w:t>
                                                </w:r>
                                                <w:bookmarkStart w:id="0" w:name="spotlight"/>
                                                <w:bookmarkEnd w:id="0"/>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00"/>
                                    </w:tblGrid>
                                    <w:tr w:rsidR="003355FF">
                                      <w:tc>
                                        <w:tcPr>
                                          <w:tcW w:w="0" w:type="auto"/>
                                          <w:tcMar>
                                            <w:top w:w="0" w:type="dxa"/>
                                            <w:left w:w="135" w:type="dxa"/>
                                            <w:bottom w:w="0" w:type="dxa"/>
                                            <w:right w:w="135" w:type="dxa"/>
                                          </w:tcMar>
                                          <w:hideMark/>
                                        </w:tcPr>
                                        <w:p w:rsidR="003355FF" w:rsidRDefault="003355FF">
                                          <w:pPr>
                                            <w:jc w:val="center"/>
                                            <w:rPr>
                                              <w:rFonts w:eastAsia="Times New Roman"/>
                                            </w:rPr>
                                          </w:pPr>
                                          <w:r>
                                            <w:rPr>
                                              <w:rFonts w:eastAsia="Times New Roman"/>
                                              <w:noProof/>
                                              <w:color w:val="0000FF"/>
                                            </w:rPr>
                                            <w:drawing>
                                              <wp:inline distT="0" distB="0" distL="0" distR="0">
                                                <wp:extent cx="6229985" cy="1598295"/>
                                                <wp:effectExtent l="0" t="0" r="0" b="1905"/>
                                                <wp:docPr id="3" name="Picture 3" descr="mobile food pantry truck">
                                                  <a:hlinkClick xmlns:a="http://schemas.openxmlformats.org/drawingml/2006/main" r:id="rId7" tgtFrame="_blank" tooltip="Central Texas Food Bank Agency Servic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le food pantry tru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985" cy="1598295"/>
                                                        </a:xfrm>
                                                        <a:prstGeom prst="rect">
                                                          <a:avLst/>
                                                        </a:prstGeom>
                                                        <a:noFill/>
                                                        <a:ln>
                                                          <a:noFill/>
                                                        </a:ln>
                                                      </pic:spPr>
                                                    </pic:pic>
                                                  </a:graphicData>
                                                </a:graphic>
                                              </wp:inline>
                                            </w:drawing>
                                          </w: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0" w:type="auto"/>
                                                <w:tcMar>
                                                  <w:top w:w="0" w:type="dxa"/>
                                                  <w:left w:w="270" w:type="dxa"/>
                                                  <w:bottom w:w="135" w:type="dxa"/>
                                                  <w:right w:w="270" w:type="dxa"/>
                                                </w:tcMar>
                                              </w:tcPr>
                                              <w:p w:rsidR="003355FF" w:rsidRDefault="003355FF">
                                                <w:pPr>
                                                  <w:spacing w:after="240" w:line="360" w:lineRule="auto"/>
                                                  <w:rPr>
                                                    <w:rFonts w:ascii="Verdana" w:eastAsia="Times New Roman" w:hAnsi="Verdana"/>
                                                    <w:color w:val="202020"/>
                                                  </w:rPr>
                                                </w:pPr>
                                                <w:r>
                                                  <w:rPr>
                                                    <w:rStyle w:val="Strong"/>
                                                    <w:rFonts w:ascii="Verdana" w:eastAsia="Times New Roman" w:hAnsi="Verdana"/>
                                                    <w:color w:val="4C8C2B"/>
                                                    <w:sz w:val="27"/>
                                                    <w:szCs w:val="27"/>
                                                  </w:rPr>
                                                  <w:lastRenderedPageBreak/>
                                                  <w:t>Spotlight: Meet our Distribution Programs Specialist for the Special Populations team, Elizabeth Barnes!</w:t>
                                                </w:r>
                                              </w:p>
                                              <w:p w:rsidR="003355FF" w:rsidRDefault="003355FF">
                                                <w:pPr>
                                                  <w:spacing w:line="360" w:lineRule="auto"/>
                                                  <w:rPr>
                                                    <w:rFonts w:ascii="Verdana" w:eastAsia="Times New Roman" w:hAnsi="Verdana"/>
                                                    <w:color w:val="202020"/>
                                                  </w:rPr>
                                                </w:pPr>
                                                <w:r>
                                                  <w:rPr>
                                                    <w:noProof/>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1666875" cy="1114425"/>
                                                      <wp:effectExtent l="0" t="0" r="9525" b="9525"/>
                                                      <wp:wrapSquare wrapText="bothSides"/>
                                                      <wp:docPr id="7" name="Picture 7" descr="Elizabeth Bar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zabeth Barnes"/>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666875" cy="111442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Times New Roman" w:hAnsi="Verdana"/>
                                                    <w:color w:val="000000"/>
                                                    <w:sz w:val="21"/>
                                                    <w:szCs w:val="21"/>
                                                  </w:rPr>
                                                  <w:t>We are excited to welcome in the month of December with a spotlight on Elizabeth Barnes, our Distribution Programs Specialist– Senior Programs! Elizabeth has been at the food bank for over four years. In that time, she has worked closely with partner food pantries, many Mobile Pantry partners, and senior programs - HOPE and CSFP. Elizabeth has helped fill in for Mobile Pantry staff, coordinating over 60 Mobile Pantries in her time at the Food Bank. </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Today, Elizabeth primarily focuses on the Commodity Supplemental Food Program (CSFP). CSFP provides a monthly distribution of food to seniors over 60 whose income fall below the threshold for the program. The distribution includes 2lb of American cheese and 27-29 pounds of shelf stable pantry staples. Elizabeth is the point of contact for some of our 49 CSFP partners. Elizabeth helps program administrators navigate the program so that together, we can help seniors who are in need. You may have seen her around as Elizabeth goes out onsite to coordinate dozens of CSFP distributions, each month. </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Her favorite part of the job is the opportunity to connect with seniors and have a personal interaction. She finds that our older clients are often eager to talk about their personal lives, be it their children or their pets. When she has the time, she loves to slow down and check in with folks – and those conversations make the long days, worth it. "I like to let people tell me about whatever’s on their mind." </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lastRenderedPageBreak/>
                                                  <w:t>If you are interested in helping seniors in your community, Elizabeth recommends just checking in with them to see what they need.  Offering to pick up groceries, either from a Mobile Pantry or a Food Bank senior site as their proxy could make a huge impact. The more friends and neighbors that can step in and help seniors, the better. </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As CTFB aims to grow participation in CSFP, we ask that you refer any senior who you think may qualify, to apply for the program. Please direct our senior neighbors to use the </w:t>
                                                </w:r>
                                                <w:hyperlink r:id="rId10" w:history="1">
                                                  <w:r>
                                                    <w:rPr>
                                                      <w:rStyle w:val="Hyperlink"/>
                                                      <w:rFonts w:eastAsia="Times New Roman"/>
                                                      <w:color w:val="F2A900"/>
                                                      <w:sz w:val="21"/>
                                                      <w:szCs w:val="21"/>
                                                    </w:rPr>
                                                    <w:t>Find Food Now Tool</w:t>
                                                  </w:r>
                                                </w:hyperlink>
                                                <w:r>
                                                  <w:rPr>
                                                    <w:rFonts w:ascii="Verdana" w:eastAsia="Times New Roman" w:hAnsi="Verdana"/>
                                                    <w:color w:val="000000"/>
                                                    <w:sz w:val="21"/>
                                                    <w:szCs w:val="21"/>
                                                  </w:rPr>
                                                  <w:t xml:space="preserve"> and the “Senior Programs” filter on our website to find the nearest CSFP distribution to them. If the client is unable to navigate the Find Food Now feature, please print and share the </w:t>
                                                </w:r>
                                                <w:hyperlink r:id="rId11" w:history="1">
                                                  <w:r>
                                                    <w:rPr>
                                                      <w:rStyle w:val="Hyperlink"/>
                                                      <w:rFonts w:eastAsia="Times New Roman"/>
                                                      <w:color w:val="F2A900"/>
                                                      <w:sz w:val="21"/>
                                                      <w:szCs w:val="21"/>
                                                    </w:rPr>
                                                    <w:t>CSFP Distribution Calendar</w:t>
                                                  </w:r>
                                                </w:hyperlink>
                                                <w:r>
                                                  <w:rPr>
                                                    <w:rFonts w:ascii="Verdana" w:eastAsia="Times New Roman" w:hAnsi="Verdana"/>
                                                    <w:color w:val="000000"/>
                                                    <w:sz w:val="21"/>
                                                    <w:szCs w:val="21"/>
                                                  </w:rPr>
                                                  <w:t xml:space="preserve"> with them so that they may find a distribution nearest to them.</w:t>
                                                </w:r>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30"/>
                                    </w:tblGrid>
                                    <w:tr w:rsidR="003355FF">
                                      <w:tc>
                                        <w:tcPr>
                                          <w:tcW w:w="0" w:type="auto"/>
                                          <w:tcBorders>
                                            <w:top w:val="single" w:sz="12" w:space="0" w:color="EAEAEA"/>
                                            <w:left w:val="nil"/>
                                            <w:bottom w:val="nil"/>
                                            <w:right w:val="nil"/>
                                          </w:tcBorders>
                                          <w:vAlign w:val="center"/>
                                          <w:hideMark/>
                                        </w:tcPr>
                                        <w:p w:rsidR="003355FF" w:rsidRDefault="003355FF">
                                          <w:pPr>
                                            <w:rPr>
                                              <w:rFonts w:eastAsia="Times New Roman"/>
                                            </w:rPr>
                                          </w:pPr>
                                          <w:r>
                                            <w:rPr>
                                              <w:rFonts w:eastAsia="Times New Roman"/>
                                            </w:rPr>
                                            <w:t> </w:t>
                                          </w: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35" w:type="dxa"/>
                                      <w:left w:w="0" w:type="dxa"/>
                                      <w:bottom w:w="0" w:type="dxa"/>
                                      <w:right w:w="0" w:type="dxa"/>
                                    </w:tcMar>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0" w:type="auto"/>
                                                <w:tcMar>
                                                  <w:top w:w="0" w:type="dxa"/>
                                                  <w:left w:w="270" w:type="dxa"/>
                                                  <w:bottom w:w="135" w:type="dxa"/>
                                                  <w:right w:w="270" w:type="dxa"/>
                                                </w:tcMar>
                                                <w:hideMark/>
                                              </w:tcPr>
                                              <w:p w:rsidR="003355FF" w:rsidRDefault="003355FF">
                                                <w:pPr>
                                                  <w:spacing w:line="360" w:lineRule="auto"/>
                                                  <w:rPr>
                                                    <w:rFonts w:ascii="Verdana" w:eastAsia="Times New Roman" w:hAnsi="Verdana"/>
                                                    <w:color w:val="202020"/>
                                                  </w:rPr>
                                                </w:pPr>
                                                <w:r>
                                                  <w:rPr>
                                                    <w:rStyle w:val="Strong"/>
                                                    <w:rFonts w:ascii="Verdana" w:eastAsia="Times New Roman" w:hAnsi="Verdana"/>
                                                    <w:color w:val="F2A900"/>
                                                    <w:sz w:val="32"/>
                                                    <w:szCs w:val="32"/>
                                                  </w:rPr>
                                                  <w:t>Resources</w:t>
                                                </w:r>
                                                <w:bookmarkStart w:id="1" w:name="client"/>
                                                <w:bookmarkEnd w:id="1"/>
                                              </w:p>
                                            </w:tc>
                                          </w:tr>
                                        </w:tbl>
                                        <w:p w:rsidR="003355FF" w:rsidRDefault="003355FF">
                                          <w:pPr>
                                            <w:rPr>
                                              <w:rFonts w:eastAsia="Times New Roman"/>
                                              <w:sz w:val="20"/>
                                              <w:szCs w:val="20"/>
                                            </w:rPr>
                                          </w:pPr>
                                        </w:p>
                                      </w:tc>
                                    </w:tr>
                                  </w:tbl>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00"/>
                                          </w:tblGrid>
                                          <w:tr w:rsidR="003355FF">
                                            <w:tc>
                                              <w:tcPr>
                                                <w:tcW w:w="0" w:type="auto"/>
                                                <w:tcMar>
                                                  <w:top w:w="0" w:type="dxa"/>
                                                  <w:left w:w="135" w:type="dxa"/>
                                                  <w:bottom w:w="0" w:type="dxa"/>
                                                  <w:right w:w="135" w:type="dxa"/>
                                                </w:tcMar>
                                                <w:hideMark/>
                                              </w:tcPr>
                                              <w:p w:rsidR="003355FF" w:rsidRDefault="003355FF">
                                                <w:pPr>
                                                  <w:jc w:val="center"/>
                                                  <w:rPr>
                                                    <w:rFonts w:eastAsia="Times New Roman"/>
                                                  </w:rPr>
                                                </w:pPr>
                                                <w:r>
                                                  <w:rPr>
                                                    <w:rFonts w:eastAsia="Times New Roman"/>
                                                    <w:noProof/>
                                                    <w:color w:val="0000FF"/>
                                                  </w:rPr>
                                                  <w:drawing>
                                                    <wp:inline distT="0" distB="0" distL="0" distR="0">
                                                      <wp:extent cx="6229985" cy="1598295"/>
                                                      <wp:effectExtent l="0" t="0" r="0" b="1905"/>
                                                      <wp:docPr id="2" name="Picture 2" descr="food pantry clients">
                                                        <a:hlinkClick xmlns:a="http://schemas.openxmlformats.org/drawingml/2006/main" r:id="rId12" tgtFrame="_blank" tooltip="Central Texas Food Bank Agency Servic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pantry clien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9985" cy="1598295"/>
                                                              </a:xfrm>
                                                              <a:prstGeom prst="rect">
                                                                <a:avLst/>
                                                              </a:prstGeom>
                                                              <a:noFill/>
                                                              <a:ln>
                                                                <a:noFill/>
                                                              </a:ln>
                                                            </pic:spPr>
                                                          </pic:pic>
                                                        </a:graphicData>
                                                      </a:graphic>
                                                    </wp:inline>
                                                  </w:drawing>
                                                </w: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0" w:type="auto"/>
                                                      <w:tcMar>
                                                        <w:top w:w="0" w:type="dxa"/>
                                                        <w:left w:w="270" w:type="dxa"/>
                                                        <w:bottom w:w="135" w:type="dxa"/>
                                                        <w:right w:w="270" w:type="dxa"/>
                                                      </w:tcMar>
                                                    </w:tcPr>
                                                    <w:p w:rsidR="003355FF" w:rsidRDefault="003355FF">
                                                      <w:pPr>
                                                        <w:spacing w:after="240" w:line="360" w:lineRule="auto"/>
                                                        <w:rPr>
                                                          <w:rFonts w:ascii="Verdana" w:eastAsia="Times New Roman" w:hAnsi="Verdana"/>
                                                          <w:color w:val="202020"/>
                                                        </w:rPr>
                                                      </w:pPr>
                                                      <w:r>
                                                        <w:rPr>
                                                          <w:rStyle w:val="Strong"/>
                                                          <w:rFonts w:ascii="Verdana" w:eastAsia="Times New Roman" w:hAnsi="Verdana"/>
                                                          <w:color w:val="4C8C2B"/>
                                                          <w:sz w:val="27"/>
                                                          <w:szCs w:val="27"/>
                                                        </w:rPr>
                                                        <w:t xml:space="preserve">Recipe of the Month: Sweet Potato </w:t>
                                                      </w:r>
                                                      <w:proofErr w:type="spellStart"/>
                                                      <w:r>
                                                        <w:rPr>
                                                          <w:rStyle w:val="Strong"/>
                                                          <w:rFonts w:ascii="Verdana" w:eastAsia="Times New Roman" w:hAnsi="Verdana"/>
                                                          <w:color w:val="4C8C2B"/>
                                                          <w:sz w:val="27"/>
                                                          <w:szCs w:val="27"/>
                                                        </w:rPr>
                                                        <w:t>Shephard's</w:t>
                                                      </w:r>
                                                      <w:proofErr w:type="spellEnd"/>
                                                      <w:r>
                                                        <w:rPr>
                                                          <w:rStyle w:val="Strong"/>
                                                          <w:rFonts w:ascii="Verdana" w:eastAsia="Times New Roman" w:hAnsi="Verdana"/>
                                                          <w:color w:val="4C8C2B"/>
                                                          <w:sz w:val="27"/>
                                                          <w:szCs w:val="27"/>
                                                        </w:rPr>
                                                        <w:t xml:space="preserve"> Pie</w:t>
                                                      </w:r>
                                                    </w:p>
                                                    <w:p w:rsidR="003355FF" w:rsidRDefault="003355FF">
                                                      <w:pPr>
                                                        <w:spacing w:line="360" w:lineRule="auto"/>
                                                        <w:rPr>
                                                          <w:rFonts w:ascii="Verdana" w:eastAsia="Times New Roman" w:hAnsi="Verdana"/>
                                                          <w:color w:val="202020"/>
                                                        </w:rPr>
                                                      </w:pPr>
                                                      <w:r>
                                                        <w:rPr>
                                                          <w:noProof/>
                                                        </w:rPr>
                                                        <w:lastRenderedPageBreak/>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1905000" cy="1390650"/>
                                                            <wp:effectExtent l="0" t="0" r="0" b="0"/>
                                                            <wp:wrapSquare wrapText="bothSides"/>
                                                            <wp:docPr id="6" name="Picture 6" descr="Sweet potato shepherd's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eet potato shepherd's pie"/>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905000" cy="13906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Times New Roman" w:hAnsi="Verdana"/>
                                                          <w:color w:val="000000"/>
                                                          <w:sz w:val="21"/>
                                                          <w:szCs w:val="21"/>
                                                        </w:rPr>
                                                        <w:t xml:space="preserve">For </w:t>
                                                      </w:r>
                                                      <w:hyperlink r:id="rId15" w:tgtFrame="_blank" w:tooltip="this month's recipe" w:history="1">
                                                        <w:r>
                                                          <w:rPr>
                                                            <w:rStyle w:val="Hyperlink"/>
                                                            <w:rFonts w:eastAsia="Times New Roman"/>
                                                            <w:color w:val="F2A900"/>
                                                            <w:sz w:val="21"/>
                                                            <w:szCs w:val="21"/>
                                                          </w:rPr>
                                                          <w:t>this month’s recipe</w:t>
                                                        </w:r>
                                                      </w:hyperlink>
                                                      <w:r>
                                                        <w:rPr>
                                                          <w:rFonts w:ascii="Verdana" w:eastAsia="Times New Roman" w:hAnsi="Verdana"/>
                                                          <w:color w:val="000000"/>
                                                          <w:sz w:val="21"/>
                                                          <w:szCs w:val="21"/>
                                                        </w:rPr>
                                                        <w:t xml:space="preserve">, we are featuring sweet potatoes.  Sweet potatoes date back to prehistoric times, likely originating in Peru and Ecuador. They have a deep orange colored flesh with a sweet taste. They </w:t>
                                                      </w:r>
                                                      <w:proofErr w:type="gramStart"/>
                                                      <w:r>
                                                        <w:rPr>
                                                          <w:rFonts w:ascii="Verdana" w:eastAsia="Times New Roman" w:hAnsi="Verdana"/>
                                                          <w:color w:val="000000"/>
                                                          <w:sz w:val="21"/>
                                                          <w:szCs w:val="21"/>
                                                        </w:rPr>
                                                        <w:t>are considered</w:t>
                                                      </w:r>
                                                      <w:proofErr w:type="gramEnd"/>
                                                      <w:r>
                                                        <w:rPr>
                                                          <w:rFonts w:ascii="Verdana" w:eastAsia="Times New Roman" w:hAnsi="Verdana"/>
                                                          <w:color w:val="000000"/>
                                                          <w:sz w:val="21"/>
                                                          <w:szCs w:val="21"/>
                                                        </w:rPr>
                                                        <w:t xml:space="preserve"> a starchy vegetable and often get confused as yams. While they are similar in appearance, yams are from a different botanical species and are starchier and drier than sweet potatoes. Peak season for harvesting sweet potatoes is October through March.</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Sweet potatoes are an excellent source of vitamins A and C, fiber, and B vitamins. Vitamin A is important for its role in eye health, supporting immune function, and can help fight off infection, while vitamin C is a nutrient that protects against damage from free radicals that cause cancer. Sweet potatoes can be prepared in many different ways, such as boiling, baking, sautéing, or straight into a microwave. Sweet potatoes can be the center </w:t>
                                                      </w:r>
                                                      <w:proofErr w:type="gramStart"/>
                                                      <w:r>
                                                        <w:rPr>
                                                          <w:rFonts w:ascii="Verdana" w:eastAsia="Times New Roman" w:hAnsi="Verdana"/>
                                                          <w:color w:val="000000"/>
                                                          <w:sz w:val="21"/>
                                                          <w:szCs w:val="21"/>
                                                        </w:rPr>
                                                        <w:t>of a dish, a side, or used for a delicious, sweet dessert</w:t>
                                                      </w:r>
                                                      <w:proofErr w:type="gramEnd"/>
                                                      <w:r>
                                                        <w:rPr>
                                                          <w:rFonts w:ascii="Verdana" w:eastAsia="Times New Roman" w:hAnsi="Verdana"/>
                                                          <w:color w:val="000000"/>
                                                          <w:sz w:val="21"/>
                                                          <w:szCs w:val="21"/>
                                                        </w:rPr>
                                                        <w:t>. Peeling is optional for most dishes. </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In our featured recipe, sweet potatoes </w:t>
                                                      </w:r>
                                                      <w:proofErr w:type="gramStart"/>
                                                      <w:r>
                                                        <w:rPr>
                                                          <w:rFonts w:ascii="Verdana" w:eastAsia="Times New Roman" w:hAnsi="Verdana"/>
                                                          <w:color w:val="000000"/>
                                                          <w:sz w:val="21"/>
                                                          <w:szCs w:val="21"/>
                                                        </w:rPr>
                                                        <w:t>are boiled and then mashed to add on top of lean turkey meat, instead of ground beef, to give a twist on the classic, “Shepard’s Pie”</w:t>
                                                      </w:r>
                                                      <w:proofErr w:type="gramEnd"/>
                                                      <w:r>
                                                        <w:rPr>
                                                          <w:rFonts w:ascii="Verdana" w:eastAsia="Times New Roman" w:hAnsi="Verdana"/>
                                                          <w:color w:val="000000"/>
                                                          <w:sz w:val="21"/>
                                                          <w:szCs w:val="21"/>
                                                        </w:rPr>
                                                        <w:t>. Alternating the potato used in this recipe (usually calls for russet potatoes) is great for the seasonal flavors. </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To learn more about our FREE Nutrition Education Classes and find more recipes such as this one, click </w:t>
                                                      </w:r>
                                                      <w:hyperlink r:id="rId16" w:history="1">
                                                        <w:r>
                                                          <w:rPr>
                                                            <w:rStyle w:val="Hyperlink"/>
                                                            <w:rFonts w:eastAsia="Times New Roman"/>
                                                            <w:color w:val="F2A900"/>
                                                            <w:sz w:val="21"/>
                                                            <w:szCs w:val="21"/>
                                                          </w:rPr>
                                                          <w:t>here</w:t>
                                                        </w:r>
                                                      </w:hyperlink>
                                                      <w:r>
                                                        <w:rPr>
                                                          <w:rFonts w:ascii="Verdana" w:eastAsia="Times New Roman" w:hAnsi="Verdana"/>
                                                          <w:color w:val="000000"/>
                                                          <w:sz w:val="21"/>
                                                          <w:szCs w:val="21"/>
                                                        </w:rPr>
                                                        <w:t>.</w:t>
                                                      </w:r>
                                                    </w:p>
                                                    <w:p w:rsidR="003355FF" w:rsidRDefault="003355FF">
                                                      <w:pPr>
                                                        <w:spacing w:line="360" w:lineRule="auto"/>
                                                        <w:rPr>
                                                          <w:rFonts w:ascii="Verdana" w:eastAsia="Times New Roman" w:hAnsi="Verdana"/>
                                                          <w:color w:val="202020"/>
                                                        </w:rPr>
                                                      </w:pPr>
                                                    </w:p>
                                                    <w:p w:rsidR="003355FF" w:rsidRDefault="003355FF">
                                                      <w:pPr>
                                                        <w:spacing w:after="240" w:line="360" w:lineRule="auto"/>
                                                        <w:rPr>
                                                          <w:rFonts w:ascii="Verdana" w:eastAsia="Times New Roman" w:hAnsi="Verdana"/>
                                                          <w:color w:val="202020"/>
                                                        </w:rPr>
                                                      </w:pPr>
                                                      <w:hyperlink r:id="rId17" w:tgtFrame="_blank" w:tooltip="Click here for more recipes " w:history="1">
                                                        <w:r>
                                                          <w:rPr>
                                                            <w:rStyle w:val="Hyperlink"/>
                                                            <w:rFonts w:eastAsia="Times New Roman"/>
                                                            <w:b/>
                                                            <w:bCs/>
                                                            <w:color w:val="F2A900"/>
                                                            <w:sz w:val="21"/>
                                                            <w:szCs w:val="21"/>
                                                          </w:rPr>
                                                          <w:t>Click here for more recipes.</w:t>
                                                        </w:r>
                                                      </w:hyperlink>
                                                    </w:p>
                                                  </w:tc>
                                                </w:tr>
                                                <w:tr w:rsidR="003355FF">
                                                  <w:tc>
                                                    <w:tcPr>
                                                      <w:tcW w:w="0" w:type="auto"/>
                                                      <w:tcMar>
                                                        <w:top w:w="0" w:type="dxa"/>
                                                        <w:left w:w="270" w:type="dxa"/>
                                                        <w:bottom w:w="135" w:type="dxa"/>
                                                        <w:right w:w="270" w:type="dxa"/>
                                                      </w:tcMar>
                                                    </w:tcPr>
                                                    <w:p w:rsidR="003355FF" w:rsidRDefault="003355FF">
                                                      <w:pPr>
                                                        <w:spacing w:after="240" w:line="360" w:lineRule="auto"/>
                                                        <w:rPr>
                                                          <w:rFonts w:ascii="Verdana" w:eastAsia="Times New Roman" w:hAnsi="Verdana"/>
                                                          <w:color w:val="202020"/>
                                                        </w:rPr>
                                                      </w:pPr>
                                                      <w:r>
                                                        <w:rPr>
                                                          <w:rStyle w:val="Strong"/>
                                                          <w:rFonts w:ascii="Verdana" w:eastAsia="Times New Roman" w:hAnsi="Verdana"/>
                                                          <w:color w:val="4C8C2B"/>
                                                          <w:sz w:val="27"/>
                                                          <w:szCs w:val="27"/>
                                                        </w:rPr>
                                                        <w:lastRenderedPageBreak/>
                                                        <w:t>Food Sourcing Forecast</w:t>
                                                      </w: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lastRenderedPageBreak/>
                                                        <w:t xml:space="preserve">Below, you will find a list of foods that will be available on the shopping list soon. On the clickable items, you will find easy recipes that </w:t>
                                                      </w:r>
                                                      <w:proofErr w:type="gramStart"/>
                                                      <w:r>
                                                        <w:rPr>
                                                          <w:rFonts w:ascii="Verdana" w:eastAsia="Times New Roman" w:hAnsi="Verdana"/>
                                                          <w:color w:val="000000"/>
                                                          <w:sz w:val="21"/>
                                                          <w:szCs w:val="21"/>
                                                        </w:rPr>
                                                        <w:t>can be shared</w:t>
                                                      </w:r>
                                                      <w:proofErr w:type="gramEnd"/>
                                                      <w:r>
                                                        <w:rPr>
                                                          <w:rFonts w:ascii="Verdana" w:eastAsia="Times New Roman" w:hAnsi="Verdana"/>
                                                          <w:color w:val="000000"/>
                                                          <w:sz w:val="21"/>
                                                          <w:szCs w:val="21"/>
                                                        </w:rPr>
                                                        <w:t xml:space="preserve"> with your clients. To find more recipes, visit our </w:t>
                                                      </w:r>
                                                      <w:hyperlink r:id="rId18" w:tgtFrame="_blank" w:tooltip="visit the recipe index" w:history="1">
                                                        <w:r>
                                                          <w:rPr>
                                                            <w:rStyle w:val="Hyperlink"/>
                                                            <w:rFonts w:eastAsia="Times New Roman"/>
                                                            <w:color w:val="F2A900"/>
                                                            <w:sz w:val="21"/>
                                                            <w:szCs w:val="21"/>
                                                          </w:rPr>
                                                          <w:t>website</w:t>
                                                        </w:r>
                                                      </w:hyperlink>
                                                      <w:r>
                                                        <w:rPr>
                                                          <w:rFonts w:ascii="Verdana" w:eastAsia="Times New Roman" w:hAnsi="Verdana"/>
                                                          <w:color w:val="000000"/>
                                                          <w:sz w:val="21"/>
                                                          <w:szCs w:val="21"/>
                                                        </w:rPr>
                                                        <w:t>.</w:t>
                                                      </w:r>
                                                    </w:p>
                                                    <w:p w:rsidR="003355FF" w:rsidRDefault="003355FF">
                                                      <w:pPr>
                                                        <w:spacing w:line="360" w:lineRule="auto"/>
                                                        <w:rPr>
                                                          <w:rFonts w:ascii="Verdana" w:eastAsia="Times New Roman" w:hAnsi="Verdana"/>
                                                          <w:color w:val="202020"/>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1"/>
                                                        <w:gridCol w:w="3921"/>
                                                      </w:tblGrid>
                                                      <w:tr w:rsidR="003355FF">
                                                        <w:trPr>
                                                          <w:jc w:val="center"/>
                                                        </w:trPr>
                                                        <w:tc>
                                                          <w:tcPr>
                                                            <w:tcW w:w="1650" w:type="pct"/>
                                                            <w:tcBorders>
                                                              <w:top w:val="single" w:sz="6" w:space="0" w:color="83786F"/>
                                                              <w:left w:val="single" w:sz="6" w:space="0" w:color="83786F"/>
                                                              <w:bottom w:val="single" w:sz="6" w:space="0" w:color="83786F"/>
                                                              <w:right w:val="single" w:sz="6" w:space="0" w:color="83786F"/>
                                                            </w:tcBorders>
                                                            <w:vAlign w:val="center"/>
                                                            <w:hideMark/>
                                                          </w:tcPr>
                                                          <w:p w:rsidR="003355FF" w:rsidRDefault="003355FF">
                                                            <w:pPr>
                                                              <w:jc w:val="center"/>
                                                              <w:rPr>
                                                                <w:rFonts w:ascii="Verdana" w:eastAsia="Times New Roman" w:hAnsi="Verdana"/>
                                                                <w:b/>
                                                                <w:bCs/>
                                                                <w:color w:val="83786F"/>
                                                              </w:rPr>
                                                            </w:pPr>
                                                            <w:r>
                                                              <w:rPr>
                                                                <w:rFonts w:ascii="Verdana" w:eastAsia="Times New Roman" w:hAnsi="Verdana"/>
                                                                <w:b/>
                                                                <w:bCs/>
                                                                <w:color w:val="000000"/>
                                                                <w:sz w:val="21"/>
                                                                <w:szCs w:val="21"/>
                                                              </w:rPr>
                                                              <w:t>Meat &amp; Dairy</w:t>
                                                            </w:r>
                                                          </w:p>
                                                        </w:tc>
                                                        <w:tc>
                                                          <w:tcPr>
                                                            <w:tcW w:w="1650" w:type="pct"/>
                                                            <w:tcBorders>
                                                              <w:top w:val="single" w:sz="6" w:space="0" w:color="83786F"/>
                                                              <w:left w:val="single" w:sz="6" w:space="0" w:color="83786F"/>
                                                              <w:bottom w:val="single" w:sz="6" w:space="0" w:color="83786F"/>
                                                              <w:right w:val="single" w:sz="6" w:space="0" w:color="83786F"/>
                                                            </w:tcBorders>
                                                            <w:vAlign w:val="center"/>
                                                            <w:hideMark/>
                                                          </w:tcPr>
                                                          <w:p w:rsidR="003355FF" w:rsidRDefault="003355FF">
                                                            <w:pPr>
                                                              <w:jc w:val="center"/>
                                                              <w:rPr>
                                                                <w:rFonts w:ascii="Verdana" w:eastAsia="Times New Roman" w:hAnsi="Verdana"/>
                                                                <w:b/>
                                                                <w:bCs/>
                                                                <w:color w:val="83786F"/>
                                                              </w:rPr>
                                                            </w:pPr>
                                                            <w:r>
                                                              <w:rPr>
                                                                <w:rFonts w:ascii="Verdana" w:eastAsia="Times New Roman" w:hAnsi="Verdana"/>
                                                                <w:b/>
                                                                <w:bCs/>
                                                                <w:color w:val="000000"/>
                                                                <w:sz w:val="21"/>
                                                                <w:szCs w:val="21"/>
                                                              </w:rPr>
                                                              <w:t>Shelf Stable</w:t>
                                                            </w:r>
                                                          </w:p>
                                                        </w:tc>
                                                      </w:tr>
                                                      <w:tr w:rsidR="003355FF">
                                                        <w:trPr>
                                                          <w:jc w:val="center"/>
                                                        </w:trPr>
                                                        <w:tc>
                                                          <w:tcPr>
                                                            <w:tcW w:w="165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83786F"/>
                                                                <w:sz w:val="21"/>
                                                                <w:szCs w:val="21"/>
                                                              </w:rPr>
                                                              <w:t>Butter</w:t>
                                                            </w:r>
                                                          </w:p>
                                                          <w:p w:rsidR="003355FF" w:rsidRDefault="003355FF">
                                                            <w:pPr>
                                                              <w:rPr>
                                                                <w:rFonts w:ascii="Verdana" w:eastAsia="Times New Roman" w:hAnsi="Verdana"/>
                                                                <w:color w:val="83786F"/>
                                                              </w:rPr>
                                                            </w:pPr>
                                                            <w:hyperlink r:id="rId19" w:tgtFrame="_blank" w:tooltip="recipe using beef" w:history="1">
                                                              <w:r>
                                                                <w:rPr>
                                                                  <w:rStyle w:val="Hyperlink"/>
                                                                  <w:rFonts w:eastAsia="Times New Roman"/>
                                                                  <w:color w:val="F2A900"/>
                                                                  <w:sz w:val="21"/>
                                                                  <w:szCs w:val="21"/>
                                                                </w:rPr>
                                                                <w:t>Beef - fine ground</w:t>
                                                              </w:r>
                                                            </w:hyperlink>
                                                          </w:p>
                                                          <w:p w:rsidR="003355FF" w:rsidRDefault="003355FF">
                                                            <w:pPr>
                                                              <w:rPr>
                                                                <w:rFonts w:ascii="Verdana" w:eastAsia="Times New Roman" w:hAnsi="Verdana"/>
                                                                <w:color w:val="83786F"/>
                                                              </w:rPr>
                                                            </w:pPr>
                                                            <w:hyperlink r:id="rId20" w:tgtFrame="_blank" w:tooltip="recipe using cheddar" w:history="1">
                                                              <w:r>
                                                                <w:rPr>
                                                                  <w:rStyle w:val="Hyperlink"/>
                                                                  <w:rFonts w:eastAsia="Times New Roman"/>
                                                                  <w:color w:val="F2A900"/>
                                                                  <w:sz w:val="21"/>
                                                                  <w:szCs w:val="21"/>
                                                                </w:rPr>
                                                                <w:t>Cheese - shredded cheddar</w:t>
                                                              </w:r>
                                                            </w:hyperlink>
                                                          </w:p>
                                                          <w:p w:rsidR="003355FF" w:rsidRDefault="003355FF">
                                                            <w:pPr>
                                                              <w:rPr>
                                                                <w:rFonts w:ascii="Verdana" w:eastAsia="Times New Roman" w:hAnsi="Verdana"/>
                                                                <w:color w:val="83786F"/>
                                                              </w:rPr>
                                                            </w:pPr>
                                                            <w:hyperlink r:id="rId21" w:tgtFrame="_blank" w:tooltip="recipe using mozzarella" w:history="1">
                                                              <w:r>
                                                                <w:rPr>
                                                                  <w:rStyle w:val="Hyperlink"/>
                                                                  <w:rFonts w:eastAsia="Times New Roman"/>
                                                                  <w:color w:val="F2A900"/>
                                                                  <w:sz w:val="21"/>
                                                                  <w:szCs w:val="21"/>
                                                                </w:rPr>
                                                                <w:t>Cheese - shredded mozzarella</w:t>
                                                              </w:r>
                                                            </w:hyperlink>
                                                          </w:p>
                                                          <w:p w:rsidR="003355FF" w:rsidRDefault="003355FF">
                                                            <w:pPr>
                                                              <w:rPr>
                                                                <w:rFonts w:ascii="Verdana" w:eastAsia="Times New Roman" w:hAnsi="Verdana"/>
                                                                <w:color w:val="83786F"/>
                                                              </w:rPr>
                                                            </w:pPr>
                                                            <w:r>
                                                              <w:rPr>
                                                                <w:rFonts w:ascii="Verdana" w:eastAsia="Times New Roman" w:hAnsi="Verdana"/>
                                                                <w:color w:val="83786F"/>
                                                                <w:sz w:val="21"/>
                                                                <w:szCs w:val="21"/>
                                                              </w:rPr>
                                                              <w:t>Chicken - split breast</w:t>
                                                            </w:r>
                                                          </w:p>
                                                          <w:p w:rsidR="003355FF" w:rsidRDefault="003355FF">
                                                            <w:pPr>
                                                              <w:rPr>
                                                                <w:rFonts w:ascii="Verdana" w:eastAsia="Times New Roman" w:hAnsi="Verdana"/>
                                                                <w:color w:val="83786F"/>
                                                              </w:rPr>
                                                            </w:pPr>
                                                            <w:hyperlink r:id="rId22" w:tgtFrame="_blank" w:tooltip="recipe using chicken" w:history="1">
                                                              <w:r>
                                                                <w:rPr>
                                                                  <w:rStyle w:val="Hyperlink"/>
                                                                  <w:rFonts w:eastAsia="Times New Roman"/>
                                                                  <w:color w:val="F2A900"/>
                                                                  <w:sz w:val="21"/>
                                                                  <w:szCs w:val="21"/>
                                                                </w:rPr>
                                                                <w:t>Chicken - leg quarters</w:t>
                                                              </w:r>
                                                            </w:hyperlink>
                                                          </w:p>
                                                          <w:p w:rsidR="003355FF" w:rsidRDefault="003355FF">
                                                            <w:pPr>
                                                              <w:rPr>
                                                                <w:rFonts w:ascii="Verdana" w:eastAsia="Times New Roman" w:hAnsi="Verdana"/>
                                                                <w:color w:val="83786F"/>
                                                              </w:rPr>
                                                            </w:pPr>
                                                            <w:r>
                                                              <w:rPr>
                                                                <w:rFonts w:ascii="Verdana" w:eastAsia="Times New Roman" w:hAnsi="Verdana"/>
                                                                <w:color w:val="83786F"/>
                                                                <w:sz w:val="21"/>
                                                                <w:szCs w:val="21"/>
                                                              </w:rPr>
                                                              <w:t>Chicken - whole bagged</w:t>
                                                            </w:r>
                                                          </w:p>
                                                          <w:p w:rsidR="003355FF" w:rsidRDefault="003355FF">
                                                            <w:pPr>
                                                              <w:rPr>
                                                                <w:rFonts w:ascii="Verdana" w:eastAsia="Times New Roman" w:hAnsi="Verdana"/>
                                                                <w:color w:val="83786F"/>
                                                              </w:rPr>
                                                            </w:pPr>
                                                            <w:hyperlink r:id="rId23" w:tgtFrame="_blank" w:tooltip="recipe using eggs" w:history="1">
                                                              <w:r>
                                                                <w:rPr>
                                                                  <w:rStyle w:val="Hyperlink"/>
                                                                  <w:rFonts w:eastAsia="Times New Roman"/>
                                                                  <w:color w:val="F2A900"/>
                                                                  <w:sz w:val="21"/>
                                                                  <w:szCs w:val="21"/>
                                                                </w:rPr>
                                                                <w:t>Eggs</w:t>
                                                              </w:r>
                                                            </w:hyperlink>
                                                          </w:p>
                                                          <w:p w:rsidR="003355FF" w:rsidRDefault="003355FF">
                                                            <w:pPr>
                                                              <w:rPr>
                                                                <w:rFonts w:ascii="Verdana" w:eastAsia="Times New Roman" w:hAnsi="Verdana"/>
                                                                <w:color w:val="83786F"/>
                                                              </w:rPr>
                                                            </w:pPr>
                                                            <w:r>
                                                              <w:rPr>
                                                                <w:rFonts w:ascii="Verdana" w:eastAsia="Times New Roman" w:hAnsi="Verdana"/>
                                                                <w:color w:val="83786F"/>
                                                                <w:sz w:val="21"/>
                                                                <w:szCs w:val="21"/>
                                                              </w:rPr>
                                                              <w:t>Fish - frozen nuggets</w:t>
                                                            </w:r>
                                                          </w:p>
                                                          <w:p w:rsidR="003355FF" w:rsidRDefault="003355FF">
                                                            <w:pPr>
                                                              <w:rPr>
                                                                <w:rFonts w:ascii="Verdana" w:eastAsia="Times New Roman" w:hAnsi="Verdana"/>
                                                                <w:color w:val="83786F"/>
                                                              </w:rPr>
                                                            </w:pPr>
                                                            <w:r>
                                                              <w:rPr>
                                                                <w:rFonts w:ascii="Verdana" w:eastAsia="Times New Roman" w:hAnsi="Verdana"/>
                                                                <w:color w:val="83786F"/>
                                                                <w:sz w:val="21"/>
                                                                <w:szCs w:val="21"/>
                                                              </w:rPr>
                                                              <w:t>Milk - 1% and 2%</w:t>
                                                            </w:r>
                                                          </w:p>
                                                          <w:p w:rsidR="003355FF" w:rsidRDefault="003355FF">
                                                            <w:pPr>
                                                              <w:rPr>
                                                                <w:rFonts w:ascii="Verdana" w:eastAsia="Times New Roman" w:hAnsi="Verdana"/>
                                                                <w:color w:val="83786F"/>
                                                              </w:rPr>
                                                            </w:pPr>
                                                            <w:r>
                                                              <w:rPr>
                                                                <w:rFonts w:ascii="Verdana" w:eastAsia="Times New Roman" w:hAnsi="Verdana"/>
                                                                <w:color w:val="83786F"/>
                                                                <w:sz w:val="21"/>
                                                                <w:szCs w:val="21"/>
                                                              </w:rPr>
                                                              <w:t>Pork Chops</w:t>
                                                            </w:r>
                                                          </w:p>
                                                        </w:tc>
                                                        <w:tc>
                                                          <w:tcPr>
                                                            <w:tcW w:w="165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hyperlink r:id="rId24" w:tgtFrame="_blank" w:tooltip="recipe using almonds" w:history="1">
                                                              <w:r>
                                                                <w:rPr>
                                                                  <w:rStyle w:val="Hyperlink"/>
                                                                  <w:rFonts w:eastAsia="Times New Roman"/>
                                                                  <w:color w:val="F2A900"/>
                                                                  <w:sz w:val="21"/>
                                                                  <w:szCs w:val="21"/>
                                                                </w:rPr>
                                                                <w:t>Almonds - roasted</w:t>
                                                              </w:r>
                                                            </w:hyperlink>
                                                          </w:p>
                                                          <w:p w:rsidR="003355FF" w:rsidRDefault="003355FF">
                                                            <w:pPr>
                                                              <w:rPr>
                                                                <w:rFonts w:ascii="Verdana" w:eastAsia="Times New Roman" w:hAnsi="Verdana"/>
                                                                <w:color w:val="83786F"/>
                                                              </w:rPr>
                                                            </w:pPr>
                                                            <w:hyperlink r:id="rId25" w:tgtFrame="_blank" w:tooltip="recipe using beans" w:history="1">
                                                              <w:r>
                                                                <w:rPr>
                                                                  <w:rStyle w:val="Hyperlink"/>
                                                                  <w:rFonts w:eastAsia="Times New Roman"/>
                                                                  <w:color w:val="F2A900"/>
                                                                  <w:sz w:val="21"/>
                                                                  <w:szCs w:val="21"/>
                                                                </w:rPr>
                                                                <w:t>Beans - black canned</w:t>
                                                              </w:r>
                                                            </w:hyperlink>
                                                          </w:p>
                                                          <w:p w:rsidR="003355FF" w:rsidRDefault="003355FF">
                                                            <w:pPr>
                                                              <w:rPr>
                                                                <w:rFonts w:ascii="Verdana" w:eastAsia="Times New Roman" w:hAnsi="Verdana"/>
                                                                <w:color w:val="83786F"/>
                                                              </w:rPr>
                                                            </w:pPr>
                                                            <w:r>
                                                              <w:rPr>
                                                                <w:rFonts w:ascii="Verdana" w:eastAsia="Times New Roman" w:hAnsi="Verdana"/>
                                                                <w:color w:val="83786F"/>
                                                                <w:sz w:val="21"/>
                                                                <w:szCs w:val="21"/>
                                                              </w:rPr>
                                                              <w:t>Beans - dry split pea</w:t>
                                                            </w:r>
                                                          </w:p>
                                                          <w:p w:rsidR="003355FF" w:rsidRDefault="003355FF">
                                                            <w:pPr>
                                                              <w:rPr>
                                                                <w:rFonts w:ascii="Verdana" w:eastAsia="Times New Roman" w:hAnsi="Verdana"/>
                                                                <w:color w:val="83786F"/>
                                                              </w:rPr>
                                                            </w:pPr>
                                                            <w:hyperlink r:id="rId26" w:tgtFrame="_blank" w:tooltip="recipe using beans" w:history="1">
                                                              <w:r>
                                                                <w:rPr>
                                                                  <w:rStyle w:val="Hyperlink"/>
                                                                  <w:rFonts w:eastAsia="Times New Roman"/>
                                                                  <w:color w:val="F2A900"/>
                                                                  <w:sz w:val="21"/>
                                                                  <w:szCs w:val="21"/>
                                                                </w:rPr>
                                                                <w:t>Beans - dry pinto</w:t>
                                                              </w:r>
                                                            </w:hyperlink>
                                                          </w:p>
                                                          <w:p w:rsidR="003355FF" w:rsidRDefault="003355FF">
                                                            <w:pPr>
                                                              <w:rPr>
                                                                <w:rFonts w:ascii="Verdana" w:eastAsia="Times New Roman" w:hAnsi="Verdana"/>
                                                                <w:color w:val="83786F"/>
                                                              </w:rPr>
                                                            </w:pPr>
                                                            <w:hyperlink r:id="rId27" w:tgtFrame="_blank" w:tooltip="recipe using green beans" w:history="1">
                                                              <w:r>
                                                                <w:rPr>
                                                                  <w:rStyle w:val="Hyperlink"/>
                                                                  <w:rFonts w:eastAsia="Times New Roman"/>
                                                                  <w:color w:val="F2A900"/>
                                                                  <w:sz w:val="21"/>
                                                                  <w:szCs w:val="21"/>
                                                                </w:rPr>
                                                                <w:t>Beans - canned green</w:t>
                                                              </w:r>
                                                            </w:hyperlink>
                                                          </w:p>
                                                          <w:p w:rsidR="003355FF" w:rsidRDefault="003355FF">
                                                            <w:pPr>
                                                              <w:rPr>
                                                                <w:rFonts w:ascii="Verdana" w:eastAsia="Times New Roman" w:hAnsi="Verdana"/>
                                                                <w:color w:val="83786F"/>
                                                              </w:rPr>
                                                            </w:pPr>
                                                            <w:r>
                                                              <w:rPr>
                                                                <w:rFonts w:ascii="Verdana" w:eastAsia="Times New Roman" w:hAnsi="Verdana"/>
                                                                <w:color w:val="83786F"/>
                                                                <w:sz w:val="21"/>
                                                                <w:szCs w:val="21"/>
                                                              </w:rPr>
                                                              <w:t>Beef Stew - canned</w:t>
                                                            </w:r>
                                                          </w:p>
                                                          <w:p w:rsidR="003355FF" w:rsidRDefault="003355FF">
                                                            <w:pPr>
                                                              <w:rPr>
                                                                <w:rFonts w:ascii="Verdana" w:eastAsia="Times New Roman" w:hAnsi="Verdana"/>
                                                                <w:color w:val="83786F"/>
                                                              </w:rPr>
                                                            </w:pPr>
                                                            <w:r>
                                                              <w:rPr>
                                                                <w:rFonts w:ascii="Verdana" w:eastAsia="Times New Roman" w:hAnsi="Verdana"/>
                                                                <w:color w:val="83786F"/>
                                                                <w:sz w:val="21"/>
                                                                <w:szCs w:val="21"/>
                                                              </w:rPr>
                                                              <w:t>Carrots - canned</w:t>
                                                            </w:r>
                                                          </w:p>
                                                          <w:p w:rsidR="003355FF" w:rsidRDefault="003355FF">
                                                            <w:pPr>
                                                              <w:rPr>
                                                                <w:rFonts w:ascii="Verdana" w:eastAsia="Times New Roman" w:hAnsi="Verdana"/>
                                                                <w:color w:val="83786F"/>
                                                              </w:rPr>
                                                            </w:pPr>
                                                            <w:hyperlink r:id="rId28" w:tgtFrame="_blank" w:tooltip="recipe using corn" w:history="1">
                                                              <w:r>
                                                                <w:rPr>
                                                                  <w:rStyle w:val="Hyperlink"/>
                                                                  <w:rFonts w:eastAsia="Times New Roman"/>
                                                                  <w:color w:val="F2A900"/>
                                                                  <w:sz w:val="21"/>
                                                                  <w:szCs w:val="21"/>
                                                                </w:rPr>
                                                                <w:t>Corn - canned</w:t>
                                                              </w:r>
                                                            </w:hyperlink>
                                                          </w:p>
                                                          <w:p w:rsidR="003355FF" w:rsidRDefault="003355FF">
                                                            <w:pPr>
                                                              <w:rPr>
                                                                <w:rFonts w:ascii="Verdana" w:eastAsia="Times New Roman" w:hAnsi="Verdana"/>
                                                                <w:color w:val="83786F"/>
                                                              </w:rPr>
                                                            </w:pPr>
                                                            <w:r>
                                                              <w:rPr>
                                                                <w:rFonts w:ascii="Verdana" w:eastAsia="Times New Roman" w:hAnsi="Verdana"/>
                                                                <w:color w:val="83786F"/>
                                                                <w:sz w:val="21"/>
                                                                <w:szCs w:val="21"/>
                                                              </w:rPr>
                                                              <w:t>Mixed Fruit - canned</w:t>
                                                            </w:r>
                                                          </w:p>
                                                          <w:p w:rsidR="003355FF" w:rsidRDefault="003355FF">
                                                            <w:pPr>
                                                              <w:rPr>
                                                                <w:rFonts w:ascii="Verdana" w:eastAsia="Times New Roman" w:hAnsi="Verdana"/>
                                                                <w:color w:val="83786F"/>
                                                              </w:rPr>
                                                            </w:pPr>
                                                            <w:r>
                                                              <w:rPr>
                                                                <w:rFonts w:ascii="Verdana" w:eastAsia="Times New Roman" w:hAnsi="Verdana"/>
                                                                <w:color w:val="83786F"/>
                                                                <w:sz w:val="21"/>
                                                                <w:szCs w:val="21"/>
                                                              </w:rPr>
                                                              <w:t>Oats - rolled</w:t>
                                                            </w:r>
                                                          </w:p>
                                                          <w:p w:rsidR="003355FF" w:rsidRDefault="003355FF">
                                                            <w:pPr>
                                                              <w:rPr>
                                                                <w:rFonts w:ascii="Verdana" w:eastAsia="Times New Roman" w:hAnsi="Verdana"/>
                                                                <w:color w:val="83786F"/>
                                                              </w:rPr>
                                                            </w:pPr>
                                                            <w:r>
                                                              <w:rPr>
                                                                <w:rFonts w:ascii="Verdana" w:eastAsia="Times New Roman" w:hAnsi="Verdana"/>
                                                                <w:color w:val="83786F"/>
                                                                <w:sz w:val="21"/>
                                                                <w:szCs w:val="21"/>
                                                              </w:rPr>
                                                              <w:t>Orange Juice</w:t>
                                                            </w:r>
                                                          </w:p>
                                                          <w:p w:rsidR="003355FF" w:rsidRDefault="003355FF">
                                                            <w:pPr>
                                                              <w:rPr>
                                                                <w:rFonts w:ascii="Verdana" w:eastAsia="Times New Roman" w:hAnsi="Verdana"/>
                                                                <w:color w:val="83786F"/>
                                                              </w:rPr>
                                                            </w:pPr>
                                                            <w:hyperlink r:id="rId29" w:tgtFrame="_blank" w:tooltip="recipe using pasta" w:history="1">
                                                              <w:r>
                                                                <w:rPr>
                                                                  <w:rStyle w:val="Hyperlink"/>
                                                                  <w:rFonts w:eastAsia="Times New Roman"/>
                                                                  <w:color w:val="F2A900"/>
                                                                  <w:sz w:val="21"/>
                                                                  <w:szCs w:val="21"/>
                                                                </w:rPr>
                                                                <w:t>Pasta</w:t>
                                                              </w:r>
                                                            </w:hyperlink>
                                                          </w:p>
                                                          <w:p w:rsidR="003355FF" w:rsidRDefault="003355FF">
                                                            <w:pPr>
                                                              <w:rPr>
                                                                <w:rFonts w:ascii="Verdana" w:eastAsia="Times New Roman" w:hAnsi="Verdana"/>
                                                                <w:color w:val="83786F"/>
                                                              </w:rPr>
                                                            </w:pPr>
                                                            <w:hyperlink r:id="rId30" w:tgtFrame="_blank" w:tooltip="recipe using peaches" w:history="1">
                                                              <w:r>
                                                                <w:rPr>
                                                                  <w:rStyle w:val="Hyperlink"/>
                                                                  <w:rFonts w:eastAsia="Times New Roman"/>
                                                                  <w:color w:val="F2A900"/>
                                                                  <w:sz w:val="21"/>
                                                                  <w:szCs w:val="21"/>
                                                                </w:rPr>
                                                                <w:t>Peaches</w:t>
                                                              </w:r>
                                                            </w:hyperlink>
                                                          </w:p>
                                                          <w:p w:rsidR="003355FF" w:rsidRDefault="003355FF">
                                                            <w:pPr>
                                                              <w:rPr>
                                                                <w:rFonts w:ascii="Verdana" w:eastAsia="Times New Roman" w:hAnsi="Verdana"/>
                                                                <w:color w:val="83786F"/>
                                                              </w:rPr>
                                                            </w:pPr>
                                                            <w:hyperlink r:id="rId31" w:tgtFrame="_blank" w:tooltip="recipe using peanut butter" w:history="1">
                                                              <w:r>
                                                                <w:rPr>
                                                                  <w:rStyle w:val="Hyperlink"/>
                                                                  <w:rFonts w:eastAsia="Times New Roman"/>
                                                                  <w:color w:val="F2A900"/>
                                                                  <w:sz w:val="21"/>
                                                                  <w:szCs w:val="21"/>
                                                                </w:rPr>
                                                                <w:t>Peanut Butter</w:t>
                                                              </w:r>
                                                            </w:hyperlink>
                                                          </w:p>
                                                          <w:p w:rsidR="003355FF" w:rsidRDefault="003355FF">
                                                            <w:pPr>
                                                              <w:rPr>
                                                                <w:rFonts w:ascii="Verdana" w:eastAsia="Times New Roman" w:hAnsi="Verdana"/>
                                                                <w:color w:val="83786F"/>
                                                              </w:rPr>
                                                            </w:pPr>
                                                            <w:r>
                                                              <w:rPr>
                                                                <w:rFonts w:ascii="Verdana" w:eastAsia="Times New Roman" w:hAnsi="Verdana"/>
                                                                <w:color w:val="83786F"/>
                                                                <w:sz w:val="21"/>
                                                                <w:szCs w:val="21"/>
                                                              </w:rPr>
                                                              <w:t>Pears - canned</w:t>
                                                            </w:r>
                                                          </w:p>
                                                          <w:p w:rsidR="003355FF" w:rsidRDefault="003355FF">
                                                            <w:pPr>
                                                              <w:rPr>
                                                                <w:rFonts w:ascii="Verdana" w:eastAsia="Times New Roman" w:hAnsi="Verdana"/>
                                                                <w:color w:val="83786F"/>
                                                              </w:rPr>
                                                            </w:pPr>
                                                            <w:hyperlink r:id="rId32" w:tgtFrame="_blank" w:tooltip="recipe using rice" w:history="1">
                                                              <w:r>
                                                                <w:rPr>
                                                                  <w:rStyle w:val="Hyperlink"/>
                                                                  <w:rFonts w:eastAsia="Times New Roman"/>
                                                                  <w:color w:val="F2A900"/>
                                                                  <w:sz w:val="21"/>
                                                                  <w:szCs w:val="21"/>
                                                                </w:rPr>
                                                                <w:t>Rice - #2 long grain</w:t>
                                                              </w:r>
                                                            </w:hyperlink>
                                                          </w:p>
                                                          <w:p w:rsidR="003355FF" w:rsidRDefault="003355FF">
                                                            <w:pPr>
                                                              <w:rPr>
                                                                <w:rFonts w:ascii="Verdana" w:eastAsia="Times New Roman" w:hAnsi="Verdana"/>
                                                                <w:color w:val="83786F"/>
                                                              </w:rPr>
                                                            </w:pPr>
                                                            <w:r>
                                                              <w:rPr>
                                                                <w:rFonts w:ascii="Verdana" w:eastAsia="Times New Roman" w:hAnsi="Verdana"/>
                                                                <w:color w:val="83786F"/>
                                                                <w:sz w:val="21"/>
                                                                <w:szCs w:val="21"/>
                                                              </w:rPr>
                                                              <w:t>Soup - cream of chicken</w:t>
                                                            </w:r>
                                                          </w:p>
                                                        </w:tc>
                                                      </w:tr>
                                                    </w:tbl>
                                                    <w:p w:rsidR="003355FF" w:rsidRDefault="003355FF">
                                                      <w:pPr>
                                                        <w:spacing w:line="360" w:lineRule="auto"/>
                                                        <w:rPr>
                                                          <w:rFonts w:ascii="Verdana" w:eastAsia="Times New Roman" w:hAnsi="Verdana"/>
                                                          <w:color w:val="202020"/>
                                                        </w:rPr>
                                                      </w:pPr>
                                                      <w:r>
                                                        <w:rPr>
                                                          <w:rFonts w:ascii="Verdana" w:eastAsia="Times New Roman" w:hAnsi="Verdana"/>
                                                          <w:color w:val="202020"/>
                                                        </w:rPr>
                                                        <w:br/>
                                                      </w:r>
                                                      <w:proofErr w:type="spellStart"/>
                                                      <w:r>
                                                        <w:rPr>
                                                          <w:rFonts w:ascii="Verdana" w:eastAsia="Times New Roman" w:hAnsi="Verdana"/>
                                                          <w:color w:val="FFFFFF"/>
                                                        </w:rPr>
                                                        <w:t>aaa</w:t>
                                                      </w:r>
                                                      <w:proofErr w:type="spellEnd"/>
                                                    </w:p>
                                                  </w:tc>
                                                </w:tr>
                                                <w:tr w:rsidR="003355FF">
                                                  <w:tc>
                                                    <w:tcPr>
                                                      <w:tcW w:w="0" w:type="auto"/>
                                                      <w:tcMar>
                                                        <w:top w:w="0" w:type="dxa"/>
                                                        <w:left w:w="270" w:type="dxa"/>
                                                        <w:bottom w:w="135" w:type="dxa"/>
                                                        <w:right w:w="270" w:type="dxa"/>
                                                      </w:tcMar>
                                                    </w:tcPr>
                                                    <w:p w:rsidR="003355FF" w:rsidRDefault="003355FF">
                                                      <w:pPr>
                                                        <w:spacing w:after="240" w:line="360" w:lineRule="auto"/>
                                                        <w:rPr>
                                                          <w:rFonts w:ascii="Verdana" w:eastAsia="Times New Roman" w:hAnsi="Verdana"/>
                                                          <w:color w:val="202020"/>
                                                        </w:rPr>
                                                      </w:pPr>
                                                      <w:r>
                                                        <w:rPr>
                                                          <w:rStyle w:val="Strong"/>
                                                          <w:rFonts w:ascii="Verdana" w:eastAsia="Times New Roman" w:hAnsi="Verdana"/>
                                                          <w:color w:val="4C8C2B"/>
                                                          <w:sz w:val="27"/>
                                                          <w:szCs w:val="27"/>
                                                        </w:rPr>
                                                        <w:lastRenderedPageBreak/>
                                                        <w:t>TEFAP Update: Signature Waiver to Expire</w:t>
                                                      </w: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The Texas Department of Agriculture (TDA) waiver to remove the signature requirement from participants/proxies on TEFAP intake forms will expire on Friday December 31, 2021. Please start planning to discontinue the use of the </w:t>
                                                      </w:r>
                                                      <w:hyperlink r:id="rId33" w:tgtFrame="_blank" w:tooltip="Download the PDF" w:history="1">
                                                        <w:r>
                                                          <w:rPr>
                                                            <w:rStyle w:val="Hyperlink"/>
                                                            <w:rFonts w:eastAsia="Times New Roman"/>
                                                            <w:color w:val="F2A900"/>
                                                            <w:sz w:val="21"/>
                                                            <w:szCs w:val="21"/>
                                                          </w:rPr>
                                                          <w:t>Temporary TEFAP Intake Form</w:t>
                                                        </w:r>
                                                      </w:hyperlink>
                                                      <w:r>
                                                        <w:rPr>
                                                          <w:rFonts w:ascii="Verdana" w:eastAsia="Times New Roman" w:hAnsi="Verdana"/>
                                                          <w:color w:val="000000"/>
                                                          <w:sz w:val="21"/>
                                                          <w:szCs w:val="21"/>
                                                        </w:rPr>
                                                        <w:t xml:space="preserve"> after 12/31/21. Starting January 1, 2022, continue the use of the original </w:t>
                                                      </w:r>
                                                      <w:proofErr w:type="gramStart"/>
                                                      <w:r>
                                                        <w:rPr>
                                                          <w:rFonts w:ascii="Verdana" w:eastAsia="Times New Roman" w:hAnsi="Verdana"/>
                                                          <w:color w:val="000000"/>
                                                          <w:sz w:val="21"/>
                                                          <w:szCs w:val="21"/>
                                                        </w:rPr>
                                                        <w:t>two sided</w:t>
                                                      </w:r>
                                                      <w:proofErr w:type="gramEnd"/>
                                                      <w:r>
                                                        <w:rPr>
                                                          <w:rFonts w:ascii="Verdana" w:eastAsia="Times New Roman" w:hAnsi="Verdana"/>
                                                          <w:color w:val="000000"/>
                                                          <w:sz w:val="21"/>
                                                          <w:szCs w:val="21"/>
                                                        </w:rPr>
                                                        <w:t xml:space="preserve"> TEFAP intake form in </w:t>
                                                      </w:r>
                                                      <w:hyperlink r:id="rId34" w:tgtFrame="_blank" w:tooltip="Download the PDF" w:history="1">
                                                        <w:r>
                                                          <w:rPr>
                                                            <w:rStyle w:val="Hyperlink"/>
                                                            <w:rFonts w:eastAsia="Times New Roman"/>
                                                            <w:color w:val="F2A900"/>
                                                            <w:sz w:val="21"/>
                                                            <w:szCs w:val="21"/>
                                                          </w:rPr>
                                                          <w:t>English</w:t>
                                                        </w:r>
                                                      </w:hyperlink>
                                                      <w:r>
                                                        <w:rPr>
                                                          <w:rFonts w:ascii="Verdana" w:eastAsia="Times New Roman" w:hAnsi="Verdana"/>
                                                          <w:color w:val="000000"/>
                                                          <w:sz w:val="21"/>
                                                          <w:szCs w:val="21"/>
                                                        </w:rPr>
                                                        <w:t xml:space="preserve"> and </w:t>
                                                      </w:r>
                                                      <w:hyperlink r:id="rId35" w:tgtFrame="_blank" w:tooltip="Download the PDF" w:history="1">
                                                        <w:r>
                                                          <w:rPr>
                                                            <w:rStyle w:val="Hyperlink"/>
                                                            <w:rFonts w:eastAsia="Times New Roman"/>
                                                            <w:color w:val="F2A900"/>
                                                            <w:sz w:val="21"/>
                                                            <w:szCs w:val="21"/>
                                                          </w:rPr>
                                                          <w:t>Spanish</w:t>
                                                        </w:r>
                                                      </w:hyperlink>
                                                      <w:r>
                                                        <w:rPr>
                                                          <w:rFonts w:ascii="Verdana" w:eastAsia="Times New Roman" w:hAnsi="Verdana"/>
                                                          <w:color w:val="000000"/>
                                                          <w:sz w:val="21"/>
                                                          <w:szCs w:val="21"/>
                                                        </w:rPr>
                                                        <w:t xml:space="preserve">. Agencies must obtain federally required intake criteria </w:t>
                                                      </w:r>
                                                      <w:proofErr w:type="gramStart"/>
                                                      <w:r>
                                                        <w:rPr>
                                                          <w:rFonts w:ascii="Verdana" w:eastAsia="Times New Roman" w:hAnsi="Verdana"/>
                                                          <w:color w:val="000000"/>
                                                          <w:sz w:val="21"/>
                                                          <w:szCs w:val="21"/>
                                                        </w:rPr>
                                                        <w:t>to properly determine</w:t>
                                                      </w:r>
                                                      <w:proofErr w:type="gramEnd"/>
                                                      <w:r>
                                                        <w:rPr>
                                                          <w:rFonts w:ascii="Verdana" w:eastAsia="Times New Roman" w:hAnsi="Verdana"/>
                                                          <w:color w:val="000000"/>
                                                          <w:sz w:val="21"/>
                                                          <w:szCs w:val="21"/>
                                                        </w:rPr>
                                                        <w:t xml:space="preserve"> and document eligibility from all participants received TEFAP/USDA foods. Please ensure to determine eligibility based on categorical and/or income. </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lastRenderedPageBreak/>
                                                        <w:t xml:space="preserve">As reminder, all partners must publicly post and/or share the </w:t>
                                                      </w:r>
                                                      <w:hyperlink r:id="rId36" w:history="1">
                                                        <w:r>
                                                          <w:rPr>
                                                            <w:rStyle w:val="Hyperlink"/>
                                                            <w:rFonts w:eastAsia="Times New Roman"/>
                                                            <w:color w:val="F2A900"/>
                                                            <w:sz w:val="21"/>
                                                            <w:szCs w:val="21"/>
                                                          </w:rPr>
                                                          <w:t>Participants Rights and Responsibilities</w:t>
                                                        </w:r>
                                                      </w:hyperlink>
                                                      <w:r>
                                                        <w:rPr>
                                                          <w:rFonts w:ascii="Verdana" w:eastAsia="Times New Roman" w:hAnsi="Verdana"/>
                                                          <w:color w:val="000000"/>
                                                          <w:sz w:val="21"/>
                                                          <w:szCs w:val="21"/>
                                                        </w:rPr>
                                                        <w:t xml:space="preserve">  with clients during the intake process. CTFB will notify all Partners if TDA extends the signature waiver beyond Dec. 31. If you have any questions regarding the intake process, TEFAP recertification or eligibility, please reach out to your relationship manager.</w:t>
                                                      </w:r>
                                                    </w:p>
                                                  </w:tc>
                                                </w:tr>
                                                <w:tr w:rsidR="003355FF">
                                                  <w:tc>
                                                    <w:tcPr>
                                                      <w:tcW w:w="0" w:type="auto"/>
                                                      <w:tcMar>
                                                        <w:top w:w="0" w:type="dxa"/>
                                                        <w:left w:w="270" w:type="dxa"/>
                                                        <w:bottom w:w="135" w:type="dxa"/>
                                                        <w:right w:w="270" w:type="dxa"/>
                                                      </w:tcMar>
                                                    </w:tcPr>
                                                    <w:p w:rsidR="003355FF" w:rsidRDefault="003355FF">
                                                      <w:pPr>
                                                        <w:spacing w:line="360" w:lineRule="auto"/>
                                                        <w:rPr>
                                                          <w:rFonts w:ascii="Verdana" w:eastAsia="Times New Roman" w:hAnsi="Verdana"/>
                                                          <w:color w:val="202020"/>
                                                        </w:rPr>
                                                      </w:pPr>
                                                      <w:r>
                                                        <w:rPr>
                                                          <w:rStyle w:val="Strong"/>
                                                          <w:rFonts w:ascii="Verdana" w:eastAsia="Times New Roman" w:hAnsi="Verdana"/>
                                                          <w:color w:val="4C8C2B"/>
                                                          <w:sz w:val="27"/>
                                                          <w:szCs w:val="27"/>
                                                        </w:rPr>
                                                        <w:lastRenderedPageBreak/>
                                                        <w:t>Reminder: Monthly Report Holds</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The reports partner agencies submit each month are crucial to the Central Texas Food Bank’s mission and here’s why: </w:t>
                                                      </w:r>
                                                    </w:p>
                                                    <w:p w:rsidR="003355FF" w:rsidRDefault="003355FF" w:rsidP="00D215F7">
                                                      <w:pPr>
                                                        <w:numPr>
                                                          <w:ilvl w:val="0"/>
                                                          <w:numId w:val="1"/>
                                                        </w:numPr>
                                                        <w:spacing w:before="100" w:beforeAutospacing="1" w:after="100" w:afterAutospacing="1" w:line="360" w:lineRule="auto"/>
                                                        <w:rPr>
                                                          <w:rFonts w:ascii="Verdana" w:eastAsia="Times New Roman" w:hAnsi="Verdana"/>
                                                          <w:color w:val="202020"/>
                                                        </w:rPr>
                                                      </w:pPr>
                                                      <w:r>
                                                        <w:rPr>
                                                          <w:rFonts w:ascii="Verdana" w:eastAsia="Times New Roman" w:hAnsi="Verdana"/>
                                                          <w:color w:val="000000"/>
                                                          <w:sz w:val="21"/>
                                                          <w:szCs w:val="21"/>
                                                          <w:u w:val="single"/>
                                                        </w:rPr>
                                                        <w:t>To source food accurately.</w:t>
                                                      </w:r>
                                                      <w:r>
                                                        <w:rPr>
                                                          <w:rFonts w:ascii="Verdana" w:eastAsia="Times New Roman" w:hAnsi="Verdana"/>
                                                          <w:color w:val="000000"/>
                                                          <w:sz w:val="21"/>
                                                          <w:szCs w:val="21"/>
                                                        </w:rPr>
                                                        <w:t xml:space="preserve"> The food sourcing team at CTFB analyze the data from partner agency reports to procure and forecast food purchases. Accurate monthly reports ensure our shelves are stocked and ready to serve the nutritious food our neighbors need.</w:t>
                                                      </w:r>
                                                    </w:p>
                                                    <w:p w:rsidR="003355FF" w:rsidRDefault="003355FF" w:rsidP="00D215F7">
                                                      <w:pPr>
                                                        <w:numPr>
                                                          <w:ilvl w:val="0"/>
                                                          <w:numId w:val="1"/>
                                                        </w:numPr>
                                                        <w:spacing w:before="100" w:beforeAutospacing="1" w:after="100" w:afterAutospacing="1" w:line="360" w:lineRule="auto"/>
                                                        <w:rPr>
                                                          <w:rFonts w:ascii="Verdana" w:eastAsia="Times New Roman" w:hAnsi="Verdana"/>
                                                          <w:color w:val="202020"/>
                                                        </w:rPr>
                                                      </w:pPr>
                                                      <w:r>
                                                        <w:rPr>
                                                          <w:rFonts w:ascii="Verdana" w:eastAsia="Times New Roman" w:hAnsi="Verdana"/>
                                                          <w:color w:val="000000"/>
                                                          <w:sz w:val="21"/>
                                                          <w:szCs w:val="21"/>
                                                          <w:u w:val="single"/>
                                                        </w:rPr>
                                                        <w:t>To inform national organizations.</w:t>
                                                      </w:r>
                                                      <w:r>
                                                        <w:rPr>
                                                          <w:rFonts w:ascii="Verdana" w:eastAsia="Times New Roman" w:hAnsi="Verdana"/>
                                                          <w:color w:val="000000"/>
                                                          <w:sz w:val="21"/>
                                                          <w:szCs w:val="21"/>
                                                        </w:rPr>
                                                        <w:t xml:space="preserve"> The food bank also uses the data from reports to provide cumulative information to the Texas Department of Agriculture, which reports consolidated statewide numbers to the United States Department of Agriculture and to Feeding America. Accurate and timely monthly reports have immediate and larger implications.</w:t>
                                                      </w: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As we enter the New Year, we want to remind you of the report hold policy. Monthly reports </w:t>
                                                      </w:r>
                                                      <w:proofErr w:type="gramStart"/>
                                                      <w:r>
                                                        <w:rPr>
                                                          <w:rFonts w:ascii="Verdana" w:eastAsia="Times New Roman" w:hAnsi="Verdana"/>
                                                          <w:color w:val="000000"/>
                                                          <w:sz w:val="21"/>
                                                          <w:szCs w:val="21"/>
                                                        </w:rPr>
                                                        <w:t>must be submitted</w:t>
                                                      </w:r>
                                                      <w:proofErr w:type="gramEnd"/>
                                                      <w:r>
                                                        <w:rPr>
                                                          <w:rFonts w:ascii="Verdana" w:eastAsia="Times New Roman" w:hAnsi="Verdana"/>
                                                          <w:color w:val="000000"/>
                                                          <w:sz w:val="21"/>
                                                          <w:szCs w:val="21"/>
                                                        </w:rPr>
                                                        <w:t xml:space="preserve"> through the online reporting system by the eighth of the following month that is being reported (Example: November’s report due by December 8). </w:t>
                                                      </w:r>
                                                      <w:r>
                                                        <w:rPr>
                                                          <w:rStyle w:val="Strong"/>
                                                          <w:rFonts w:ascii="Verdana" w:eastAsia="Times New Roman" w:hAnsi="Verdana"/>
                                                          <w:color w:val="000000"/>
                                                          <w:sz w:val="21"/>
                                                          <w:szCs w:val="21"/>
                                                        </w:rPr>
                                                        <w:t xml:space="preserve">If a Partner Agency does not submit their reports by the eighth, they </w:t>
                                                      </w:r>
                                                      <w:proofErr w:type="gramStart"/>
                                                      <w:r>
                                                        <w:rPr>
                                                          <w:rStyle w:val="Strong"/>
                                                          <w:rFonts w:ascii="Verdana" w:eastAsia="Times New Roman" w:hAnsi="Verdana"/>
                                                          <w:color w:val="000000"/>
                                                          <w:sz w:val="21"/>
                                                          <w:szCs w:val="21"/>
                                                        </w:rPr>
                                                        <w:t>are put</w:t>
                                                      </w:r>
                                                      <w:proofErr w:type="gramEnd"/>
                                                      <w:r>
                                                        <w:rPr>
                                                          <w:rStyle w:val="Strong"/>
                                                          <w:rFonts w:ascii="Verdana" w:eastAsia="Times New Roman" w:hAnsi="Verdana"/>
                                                          <w:color w:val="000000"/>
                                                          <w:sz w:val="21"/>
                                                          <w:szCs w:val="21"/>
                                                        </w:rPr>
                                                        <w:t xml:space="preserve"> on hold and may not place orders until all reports are submitted.</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Style w:val="Strong"/>
                                                          <w:rFonts w:ascii="Verdana" w:eastAsia="Times New Roman" w:hAnsi="Verdana"/>
                                                          <w:color w:val="000000"/>
                                                          <w:sz w:val="21"/>
                                                          <w:szCs w:val="21"/>
                                                        </w:rPr>
                                                        <w:t xml:space="preserve">Once an agency has accrued 4 report holds in a calendar year, the account </w:t>
                                                      </w:r>
                                                      <w:proofErr w:type="gramStart"/>
                                                      <w:r>
                                                        <w:rPr>
                                                          <w:rStyle w:val="Strong"/>
                                                          <w:rFonts w:ascii="Verdana" w:eastAsia="Times New Roman" w:hAnsi="Verdana"/>
                                                          <w:color w:val="000000"/>
                                                          <w:sz w:val="21"/>
                                                          <w:szCs w:val="21"/>
                                                        </w:rPr>
                                                        <w:t>will automatically be suspended</w:t>
                                                      </w:r>
                                                      <w:proofErr w:type="gramEnd"/>
                                                      <w:r>
                                                        <w:rPr>
                                                          <w:rStyle w:val="Strong"/>
                                                          <w:rFonts w:ascii="Verdana" w:eastAsia="Times New Roman" w:hAnsi="Verdana"/>
                                                          <w:color w:val="000000"/>
                                                          <w:sz w:val="21"/>
                                                          <w:szCs w:val="21"/>
                                                        </w:rPr>
                                                        <w:t xml:space="preserve"> until the first of the following month. </w:t>
                                                      </w:r>
                                                      <w:r>
                                                        <w:rPr>
                                                          <w:rFonts w:ascii="Verdana" w:eastAsia="Times New Roman" w:hAnsi="Verdana"/>
                                                          <w:color w:val="000000"/>
                                                          <w:sz w:val="21"/>
                                                          <w:szCs w:val="21"/>
                                                        </w:rPr>
                                                        <w:t xml:space="preserve">The suspension </w:t>
                                                      </w:r>
                                                      <w:proofErr w:type="gramStart"/>
                                                      <w:r>
                                                        <w:rPr>
                                                          <w:rFonts w:ascii="Verdana" w:eastAsia="Times New Roman" w:hAnsi="Verdana"/>
                                                          <w:color w:val="000000"/>
                                                          <w:sz w:val="21"/>
                                                          <w:szCs w:val="21"/>
                                                        </w:rPr>
                                                        <w:t>will not be removed</w:t>
                                                      </w:r>
                                                      <w:proofErr w:type="gramEnd"/>
                                                      <w:r>
                                                        <w:rPr>
                                                          <w:rFonts w:ascii="Verdana" w:eastAsia="Times New Roman" w:hAnsi="Verdana"/>
                                                          <w:color w:val="000000"/>
                                                          <w:sz w:val="21"/>
                                                          <w:szCs w:val="21"/>
                                                        </w:rPr>
                                                        <w:t xml:space="preserve"> until the first of the following month, even after the late report is received. Every late monthly report receive </w:t>
                                                      </w:r>
                                                      <w:r>
                                                        <w:rPr>
                                                          <w:rFonts w:ascii="Verdana" w:eastAsia="Times New Roman" w:hAnsi="Verdana"/>
                                                          <w:color w:val="000000"/>
                                                          <w:sz w:val="21"/>
                                                          <w:szCs w:val="21"/>
                                                        </w:rPr>
                                                        <w:lastRenderedPageBreak/>
                                                        <w:t xml:space="preserve">after an agency has accrued 4 report holds in a calendar year </w:t>
                                                      </w:r>
                                                      <w:proofErr w:type="gramStart"/>
                                                      <w:r>
                                                        <w:rPr>
                                                          <w:rFonts w:ascii="Verdana" w:eastAsia="Times New Roman" w:hAnsi="Verdana"/>
                                                          <w:color w:val="000000"/>
                                                          <w:sz w:val="21"/>
                                                          <w:szCs w:val="21"/>
                                                        </w:rPr>
                                                        <w:t>will automatically be suspended</w:t>
                                                      </w:r>
                                                      <w:proofErr w:type="gramEnd"/>
                                                      <w:r>
                                                        <w:rPr>
                                                          <w:rFonts w:ascii="Verdana" w:eastAsia="Times New Roman" w:hAnsi="Verdana"/>
                                                          <w:color w:val="000000"/>
                                                          <w:sz w:val="21"/>
                                                          <w:szCs w:val="21"/>
                                                        </w:rPr>
                                                        <w:t xml:space="preserve"> until the first of the following month. Excessive holds in a calendar year may lead to termination. Please let your relationship manager know if you have any questions.</w:t>
                                                      </w:r>
                                                    </w:p>
                                                  </w:tc>
                                                </w:tr>
                                                <w:tr w:rsidR="003355FF">
                                                  <w:tc>
                                                    <w:tcPr>
                                                      <w:tcW w:w="0" w:type="auto"/>
                                                      <w:tcMar>
                                                        <w:top w:w="0" w:type="dxa"/>
                                                        <w:left w:w="270" w:type="dxa"/>
                                                        <w:bottom w:w="135" w:type="dxa"/>
                                                        <w:right w:w="270" w:type="dxa"/>
                                                      </w:tcMar>
                                                      <w:hideMark/>
                                                    </w:tcPr>
                                                    <w:p w:rsidR="003355FF" w:rsidRDefault="003355FF">
                                                      <w:pPr>
                                                        <w:spacing w:after="240" w:line="360" w:lineRule="auto"/>
                                                        <w:rPr>
                                                          <w:rFonts w:ascii="Verdana" w:eastAsia="Times New Roman" w:hAnsi="Verdana"/>
                                                          <w:color w:val="202020"/>
                                                        </w:rPr>
                                                      </w:pPr>
                                                      <w:r>
                                                        <w:rPr>
                                                          <w:rStyle w:val="Strong"/>
                                                          <w:rFonts w:ascii="Verdana" w:eastAsia="Times New Roman" w:hAnsi="Verdana"/>
                                                          <w:color w:val="4C8C2B"/>
                                                          <w:sz w:val="27"/>
                                                          <w:szCs w:val="27"/>
                                                        </w:rPr>
                                                        <w:lastRenderedPageBreak/>
                                                        <w:t>Merchandise Store</w:t>
                                                      </w: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This is a reminder that CTFB has a merchandise store available to our partners and the public! We will continue to provide free t-shirts to our primary agency contacts, but now there is a purchasing  option for staff and volunteers who would like a “This is my Hunger Fighting Shirt” t-shirt or other merchandise items to represent our partnership! Check it out here: </w:t>
                                                      </w:r>
                                                      <w:hyperlink r:id="rId37" w:tgtFrame="_blank" w:tooltip="visit the merchandise store" w:history="1">
                                                        <w:r>
                                                          <w:rPr>
                                                            <w:rStyle w:val="Hyperlink"/>
                                                            <w:rFonts w:eastAsia="Times New Roman"/>
                                                            <w:color w:val="F2A900"/>
                                                            <w:sz w:val="21"/>
                                                            <w:szCs w:val="21"/>
                                                          </w:rPr>
                                                          <w:t>http://centraltexasfoodbank.org/merch</w:t>
                                                        </w:r>
                                                      </w:hyperlink>
                                                      <w:r>
                                                        <w:rPr>
                                                          <w:rFonts w:ascii="Verdana" w:eastAsia="Times New Roman" w:hAnsi="Verdana"/>
                                                          <w:color w:val="000000"/>
                                                          <w:sz w:val="21"/>
                                                          <w:szCs w:val="21"/>
                                                        </w:rPr>
                                                        <w:t>.</w:t>
                                                      </w:r>
                                                    </w:p>
                                                  </w:tc>
                                                </w:tr>
                                                <w:tr w:rsidR="003355FF">
                                                  <w:tc>
                                                    <w:tcPr>
                                                      <w:tcW w:w="0" w:type="auto"/>
                                                      <w:tcMar>
                                                        <w:top w:w="0" w:type="dxa"/>
                                                        <w:left w:w="270" w:type="dxa"/>
                                                        <w:bottom w:w="135" w:type="dxa"/>
                                                        <w:right w:w="270" w:type="dxa"/>
                                                      </w:tcMar>
                                                    </w:tcPr>
                                                    <w:p w:rsidR="003355FF" w:rsidRDefault="003355FF">
                                                      <w:pPr>
                                                        <w:spacing w:line="360" w:lineRule="auto"/>
                                                        <w:rPr>
                                                          <w:rFonts w:ascii="Verdana" w:eastAsia="Times New Roman" w:hAnsi="Verdana"/>
                                                          <w:color w:val="202020"/>
                                                        </w:rPr>
                                                      </w:pPr>
                                                      <w:r>
                                                        <w:rPr>
                                                          <w:rStyle w:val="Strong"/>
                                                          <w:rFonts w:ascii="Verdana" w:eastAsia="Times New Roman" w:hAnsi="Verdana"/>
                                                          <w:color w:val="4C8C2B"/>
                                                          <w:sz w:val="27"/>
                                                          <w:szCs w:val="27"/>
                                                        </w:rPr>
                                                        <w:t>Free CTFB Gardening Classes - Austin Area Only</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The Garden Team here at CTFB would like to extend an invite to our Travis County neighbors who are interested in learning more about food gardening or cooking from the garden. Classes </w:t>
                                                      </w:r>
                                                      <w:proofErr w:type="gramStart"/>
                                                      <w:r>
                                                        <w:rPr>
                                                          <w:rFonts w:ascii="Verdana" w:eastAsia="Times New Roman" w:hAnsi="Verdana"/>
                                                          <w:color w:val="000000"/>
                                                          <w:sz w:val="21"/>
                                                          <w:szCs w:val="21"/>
                                                        </w:rPr>
                                                        <w:t>are offered</w:t>
                                                      </w:r>
                                                      <w:proofErr w:type="gramEnd"/>
                                                      <w:r>
                                                        <w:rPr>
                                                          <w:rFonts w:ascii="Verdana" w:eastAsia="Times New Roman" w:hAnsi="Verdana"/>
                                                          <w:color w:val="000000"/>
                                                          <w:sz w:val="21"/>
                                                          <w:szCs w:val="21"/>
                                                        </w:rPr>
                                                        <w:t xml:space="preserve"> in English and Spanish and participants must be able to pick up food or attend in-person at an Austin-area location. More details and registration information below. </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Style w:val="Strong"/>
                                                          <w:rFonts w:ascii="Verdana" w:eastAsia="Times New Roman" w:hAnsi="Verdana"/>
                                                          <w:color w:val="000000"/>
                                                          <w:sz w:val="21"/>
                                                          <w:szCs w:val="21"/>
                                                        </w:rPr>
                                                        <w:t>Austin-area partners:</w:t>
                                                      </w:r>
                                                      <w:r>
                                                        <w:rPr>
                                                          <w:rFonts w:ascii="Verdana" w:eastAsia="Times New Roman" w:hAnsi="Verdana"/>
                                                          <w:color w:val="000000"/>
                                                          <w:sz w:val="21"/>
                                                          <w:szCs w:val="21"/>
                                                        </w:rPr>
                                                        <w:t xml:space="preserve"> </w:t>
                                                      </w:r>
                                                      <w:r>
                                                        <w:rPr>
                                                          <w:rStyle w:val="Strong"/>
                                                          <w:rFonts w:ascii="Verdana" w:eastAsia="Times New Roman" w:hAnsi="Verdana"/>
                                                          <w:color w:val="000000"/>
                                                          <w:sz w:val="21"/>
                                                          <w:szCs w:val="21"/>
                                                        </w:rPr>
                                                        <w:t>please share these opportunities with your clients!</w:t>
                                                      </w:r>
                                                      <w:r>
                                                        <w:rPr>
                                                          <w:rFonts w:ascii="Verdana" w:eastAsia="Times New Roman" w:hAnsi="Verdana"/>
                                                          <w:color w:val="000000"/>
                                                          <w:sz w:val="21"/>
                                                          <w:szCs w:val="21"/>
                                                        </w:rPr>
                                                        <w:t xml:space="preserve"> </w:t>
                                                      </w:r>
                                                      <w:hyperlink r:id="rId38" w:tooltip="Click here to download the flyer" w:history="1">
                                                        <w:r>
                                                          <w:rPr>
                                                            <w:rStyle w:val="Hyperlink"/>
                                                            <w:rFonts w:eastAsia="Times New Roman"/>
                                                            <w:color w:val="F2A900"/>
                                                            <w:sz w:val="21"/>
                                                            <w:szCs w:val="21"/>
                                                          </w:rPr>
                                                          <w:t>Click here for Cooking from the Garden flyers (English/Spanish)</w:t>
                                                        </w:r>
                                                      </w:hyperlink>
                                                      <w:r>
                                                        <w:rPr>
                                                          <w:rFonts w:ascii="Verdana" w:eastAsia="Times New Roman" w:hAnsi="Verdana"/>
                                                          <w:color w:val="000000"/>
                                                          <w:sz w:val="21"/>
                                                          <w:szCs w:val="21"/>
                                                        </w:rPr>
                                                        <w:t xml:space="preserve"> and </w:t>
                                                      </w:r>
                                                      <w:hyperlink r:id="rId39" w:tooltip="Click here to download the flyer" w:history="1">
                                                        <w:r>
                                                          <w:rPr>
                                                            <w:rStyle w:val="Hyperlink"/>
                                                            <w:rFonts w:eastAsia="Times New Roman"/>
                                                            <w:color w:val="F2A900"/>
                                                            <w:sz w:val="21"/>
                                                            <w:szCs w:val="21"/>
                                                          </w:rPr>
                                                          <w:t>click here for Organic Food Gardening flyers (English/Spanish)</w:t>
                                                        </w:r>
                                                      </w:hyperlink>
                                                      <w:r>
                                                        <w:rPr>
                                                          <w:rFonts w:ascii="Verdana" w:eastAsia="Times New Roman" w:hAnsi="Verdana"/>
                                                          <w:color w:val="000000"/>
                                                          <w:sz w:val="21"/>
                                                          <w:szCs w:val="21"/>
                                                        </w:rPr>
                                                        <w:t>.</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u w:val="single"/>
                                                        </w:rPr>
                                                        <w:t>Cooking From the Garden</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Learn to cook seasonally using produce harvested in the Food Bank Gardens. This class pairs basic gardening information with weekly boxes of food and live cooking demonstrations by CTFB staff.</w:t>
                                                      </w:r>
                                                    </w:p>
                                                    <w:p w:rsidR="003355FF" w:rsidRDefault="003355FF" w:rsidP="00D215F7">
                                                      <w:pPr>
                                                        <w:numPr>
                                                          <w:ilvl w:val="0"/>
                                                          <w:numId w:val="2"/>
                                                        </w:numPr>
                                                        <w:spacing w:before="100" w:beforeAutospacing="1" w:after="100" w:afterAutospacing="1" w:line="360" w:lineRule="auto"/>
                                                        <w:rPr>
                                                          <w:rFonts w:ascii="Verdana" w:eastAsia="Times New Roman" w:hAnsi="Verdana"/>
                                                          <w:color w:val="202020"/>
                                                        </w:rPr>
                                                      </w:pPr>
                                                      <w:r>
                                                        <w:rPr>
                                                          <w:rFonts w:ascii="Verdana" w:eastAsia="Times New Roman" w:hAnsi="Verdana"/>
                                                          <w:color w:val="000000"/>
                                                          <w:sz w:val="21"/>
                                                          <w:szCs w:val="21"/>
                                                        </w:rPr>
                                                        <w:lastRenderedPageBreak/>
                                                        <w:t>Available in Spanish and English.</w:t>
                                                      </w:r>
                                                    </w:p>
                                                    <w:p w:rsidR="003355FF" w:rsidRDefault="003355FF" w:rsidP="00D215F7">
                                                      <w:pPr>
                                                        <w:numPr>
                                                          <w:ilvl w:val="0"/>
                                                          <w:numId w:val="2"/>
                                                        </w:numPr>
                                                        <w:spacing w:before="100" w:beforeAutospacing="1" w:after="100" w:afterAutospacing="1" w:line="360" w:lineRule="auto"/>
                                                        <w:rPr>
                                                          <w:rFonts w:ascii="Verdana" w:eastAsia="Times New Roman" w:hAnsi="Verdana"/>
                                                          <w:color w:val="202020"/>
                                                        </w:rPr>
                                                      </w:pPr>
                                                      <w:r>
                                                        <w:rPr>
                                                          <w:rStyle w:val="Strong"/>
                                                          <w:rFonts w:ascii="Verdana" w:eastAsia="Times New Roman" w:hAnsi="Verdana"/>
                                                          <w:color w:val="000000"/>
                                                          <w:sz w:val="21"/>
                                                          <w:szCs w:val="21"/>
                                                        </w:rPr>
                                                        <w:t>Virtual only.</w:t>
                                                      </w:r>
                                                      <w:r>
                                                        <w:rPr>
                                                          <w:rFonts w:ascii="Verdana" w:eastAsia="Times New Roman" w:hAnsi="Verdana"/>
                                                          <w:color w:val="000000"/>
                                                          <w:sz w:val="21"/>
                                                          <w:szCs w:val="21"/>
                                                        </w:rPr>
                                                        <w:t xml:space="preserve"> All participants must have stable, reliable internet access and a Zoom capable device to participate in this virtual class series.</w:t>
                                                      </w:r>
                                                    </w:p>
                                                    <w:p w:rsidR="003355FF" w:rsidRDefault="003355FF" w:rsidP="00D215F7">
                                                      <w:pPr>
                                                        <w:numPr>
                                                          <w:ilvl w:val="0"/>
                                                          <w:numId w:val="2"/>
                                                        </w:numPr>
                                                        <w:spacing w:before="100" w:beforeAutospacing="1" w:after="100" w:afterAutospacing="1" w:line="360" w:lineRule="auto"/>
                                                        <w:rPr>
                                                          <w:rFonts w:ascii="Verdana" w:eastAsia="Times New Roman" w:hAnsi="Verdana"/>
                                                          <w:color w:val="202020"/>
                                                        </w:rPr>
                                                      </w:pPr>
                                                      <w:r>
                                                        <w:rPr>
                                                          <w:rFonts w:ascii="Verdana" w:eastAsia="Times New Roman" w:hAnsi="Verdana"/>
                                                          <w:color w:val="000000"/>
                                                          <w:sz w:val="21"/>
                                                          <w:szCs w:val="21"/>
                                                        </w:rPr>
                                                        <w:t>Participants who want to receive weekly grocery supplement with recipe ingredient must pick it up from the food bank at a pre-scheduled time. Grocery pick up is encouraged, but not required to participate in the virtual class.</w:t>
                                                      </w:r>
                                                    </w:p>
                                                    <w:p w:rsidR="003355FF" w:rsidRDefault="003355FF" w:rsidP="00D215F7">
                                                      <w:pPr>
                                                        <w:numPr>
                                                          <w:ilvl w:val="0"/>
                                                          <w:numId w:val="2"/>
                                                        </w:numPr>
                                                        <w:spacing w:before="100" w:beforeAutospacing="1" w:after="100" w:afterAutospacing="1" w:line="360" w:lineRule="auto"/>
                                                        <w:rPr>
                                                          <w:rFonts w:ascii="Verdana" w:eastAsia="Times New Roman" w:hAnsi="Verdana"/>
                                                          <w:color w:val="202020"/>
                                                        </w:rPr>
                                                      </w:pPr>
                                                      <w:r>
                                                        <w:rPr>
                                                          <w:rFonts w:ascii="Verdana" w:eastAsia="Times New Roman" w:hAnsi="Verdana"/>
                                                          <w:color w:val="000000"/>
                                                          <w:sz w:val="21"/>
                                                          <w:szCs w:val="21"/>
                                                        </w:rPr>
                                                        <w:t xml:space="preserve">This class is suited for Adults, </w:t>
                                                      </w:r>
                                                      <w:proofErr w:type="gramStart"/>
                                                      <w:r>
                                                        <w:rPr>
                                                          <w:rFonts w:ascii="Verdana" w:eastAsia="Times New Roman" w:hAnsi="Verdana"/>
                                                          <w:color w:val="000000"/>
                                                          <w:sz w:val="21"/>
                                                          <w:szCs w:val="21"/>
                                                        </w:rPr>
                                                        <w:t>Seniors</w:t>
                                                      </w:r>
                                                      <w:proofErr w:type="gramEnd"/>
                                                      <w:r>
                                                        <w:rPr>
                                                          <w:rFonts w:ascii="Verdana" w:eastAsia="Times New Roman" w:hAnsi="Verdana"/>
                                                          <w:color w:val="000000"/>
                                                          <w:sz w:val="21"/>
                                                          <w:szCs w:val="21"/>
                                                        </w:rPr>
                                                        <w:t>, and Families.</w:t>
                                                      </w:r>
                                                    </w:p>
                                                    <w:p w:rsidR="003355FF" w:rsidRDefault="003355FF" w:rsidP="00D215F7">
                                                      <w:pPr>
                                                        <w:numPr>
                                                          <w:ilvl w:val="0"/>
                                                          <w:numId w:val="2"/>
                                                        </w:numPr>
                                                        <w:spacing w:before="100" w:beforeAutospacing="1" w:after="100" w:afterAutospacing="1" w:line="360" w:lineRule="auto"/>
                                                        <w:rPr>
                                                          <w:rFonts w:ascii="Verdana" w:eastAsia="Times New Roman" w:hAnsi="Verdana"/>
                                                          <w:color w:val="202020"/>
                                                        </w:rPr>
                                                      </w:pPr>
                                                      <w:r>
                                                        <w:rPr>
                                                          <w:rFonts w:ascii="Verdana" w:eastAsia="Times New Roman" w:hAnsi="Verdana"/>
                                                          <w:color w:val="000000"/>
                                                          <w:sz w:val="21"/>
                                                          <w:szCs w:val="21"/>
                                                        </w:rPr>
                                                        <w:t>Participants should have access to cooking facilities with refrigeration, stove/cooktop, oven, pots and pans, blender, and cutlery.</w:t>
                                                      </w:r>
                                                    </w:p>
                                                    <w:p w:rsidR="003355FF" w:rsidRDefault="003355FF">
                                                      <w:pPr>
                                                        <w:spacing w:line="360" w:lineRule="auto"/>
                                                        <w:rPr>
                                                          <w:rFonts w:ascii="Verdana" w:eastAsia="Times New Roman" w:hAnsi="Verdana"/>
                                                          <w:color w:val="202020"/>
                                                        </w:rPr>
                                                      </w:pPr>
                                                      <w:r>
                                                        <w:rPr>
                                                          <w:rStyle w:val="Emphasis"/>
                                                          <w:rFonts w:ascii="Verdana" w:eastAsia="Times New Roman" w:hAnsi="Verdana"/>
                                                          <w:color w:val="000000"/>
                                                          <w:sz w:val="21"/>
                                                          <w:szCs w:val="21"/>
                                                        </w:rPr>
                                                        <w:t>Have clients register here for English  </w:t>
                                                      </w:r>
                                                      <w:hyperlink r:id="rId40" w:history="1">
                                                        <w:r>
                                                          <w:rPr>
                                                            <w:rStyle w:val="Hyperlink"/>
                                                            <w:rFonts w:eastAsia="Times New Roman"/>
                                                            <w:color w:val="F2A900"/>
                                                            <w:sz w:val="21"/>
                                                            <w:szCs w:val="21"/>
                                                          </w:rPr>
                                                          <w:t>www.centraltexasfoodbank.org/cookingclass</w:t>
                                                        </w:r>
                                                      </w:hyperlink>
                                                      <w:r>
                                                        <w:rPr>
                                                          <w:rStyle w:val="Strong"/>
                                                          <w:rFonts w:ascii="Verdana" w:eastAsia="Times New Roman" w:hAnsi="Verdana"/>
                                                          <w:color w:val="000000"/>
                                                          <w:sz w:val="21"/>
                                                          <w:szCs w:val="21"/>
                                                        </w:rPr>
                                                        <w:t xml:space="preserve"> </w:t>
                                                      </w:r>
                                                      <w:r>
                                                        <w:rPr>
                                                          <w:rFonts w:ascii="Verdana" w:eastAsia="Times New Roman" w:hAnsi="Verdana"/>
                                                          <w:color w:val="000000"/>
                                                          <w:sz w:val="21"/>
                                                          <w:szCs w:val="21"/>
                                                        </w:rPr>
                                                        <w:t>January 12 - February 16</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Style w:val="Emphasis"/>
                                                          <w:rFonts w:ascii="Verdana" w:eastAsia="Times New Roman" w:hAnsi="Verdana"/>
                                                          <w:color w:val="000000"/>
                                                          <w:sz w:val="21"/>
                                                          <w:szCs w:val="21"/>
                                                        </w:rPr>
                                                        <w:t>Have clients register here for Spanish  </w:t>
                                                      </w:r>
                                                      <w:hyperlink r:id="rId41" w:history="1">
                                                        <w:r>
                                                          <w:rPr>
                                                            <w:rStyle w:val="Hyperlink"/>
                                                            <w:rFonts w:eastAsia="Times New Roman"/>
                                                            <w:color w:val="F2A900"/>
                                                            <w:sz w:val="21"/>
                                                            <w:szCs w:val="21"/>
                                                          </w:rPr>
                                                          <w:t>www.centraltexasfoodbank.org/cocinardeljardin</w:t>
                                                        </w:r>
                                                      </w:hyperlink>
                                                      <w:r>
                                                        <w:rPr>
                                                          <w:rFonts w:ascii="Verdana" w:eastAsia="Times New Roman" w:hAnsi="Verdana"/>
                                                          <w:color w:val="000000"/>
                                                          <w:sz w:val="21"/>
                                                          <w:szCs w:val="21"/>
                                                        </w:rPr>
                                                        <w:t xml:space="preserve"> January 13 - February 17</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u w:val="single"/>
                                                        </w:rPr>
                                                        <w:t>Introduction to Organic Food Gardening</w:t>
                                                      </w:r>
                                                    </w:p>
                                                    <w:p w:rsidR="003355FF" w:rsidRDefault="003355FF">
                                                      <w:pPr>
                                                        <w:spacing w:line="360" w:lineRule="auto"/>
                                                        <w:rPr>
                                                          <w:rFonts w:ascii="Verdana" w:eastAsia="Times New Roman" w:hAnsi="Verdana"/>
                                                          <w:color w:val="202020"/>
                                                          <w:sz w:val="21"/>
                                                          <w:szCs w:val="21"/>
                                                        </w:rPr>
                                                      </w:pPr>
                                                    </w:p>
                                                    <w:p w:rsidR="003355FF" w:rsidRDefault="003355FF">
                                                      <w:pPr>
                                                        <w:spacing w:line="360" w:lineRule="auto"/>
                                                        <w:rPr>
                                                          <w:rFonts w:ascii="Verdana" w:eastAsia="Times New Roman" w:hAnsi="Verdana"/>
                                                          <w:color w:val="202020"/>
                                                          <w:sz w:val="21"/>
                                                          <w:szCs w:val="21"/>
                                                        </w:rPr>
                                                      </w:pPr>
                                                      <w:r>
                                                        <w:rPr>
                                                          <w:rFonts w:ascii="Verdana" w:eastAsia="Times New Roman" w:hAnsi="Verdana"/>
                                                          <w:color w:val="000000"/>
                                                          <w:sz w:val="21"/>
                                                          <w:szCs w:val="21"/>
                                                        </w:rPr>
                                                        <w:t>Get your hands dirty while learning in depth gardening skills. This class pairs monthly gardening lessons with all the materials you need to start your own portable container garden to grow fresh, seasonal produce. </w:t>
                                                      </w:r>
                                                    </w:p>
                                                    <w:p w:rsidR="003355FF" w:rsidRDefault="003355FF" w:rsidP="00D215F7">
                                                      <w:pPr>
                                                        <w:numPr>
                                                          <w:ilvl w:val="0"/>
                                                          <w:numId w:val="3"/>
                                                        </w:numPr>
                                                        <w:spacing w:before="100" w:beforeAutospacing="1" w:after="100" w:afterAutospacing="1" w:line="360" w:lineRule="auto"/>
                                                        <w:rPr>
                                                          <w:rFonts w:ascii="Verdana" w:eastAsia="Times New Roman" w:hAnsi="Verdana"/>
                                                          <w:color w:val="202020"/>
                                                          <w:sz w:val="21"/>
                                                          <w:szCs w:val="21"/>
                                                        </w:rPr>
                                                      </w:pPr>
                                                      <w:r>
                                                        <w:rPr>
                                                          <w:rFonts w:ascii="Verdana" w:eastAsia="Times New Roman" w:hAnsi="Verdana"/>
                                                          <w:color w:val="000000"/>
                                                          <w:sz w:val="21"/>
                                                          <w:szCs w:val="21"/>
                                                        </w:rPr>
                                                        <w:t>Available in Spanish and English.</w:t>
                                                      </w:r>
                                                    </w:p>
                                                    <w:p w:rsidR="003355FF" w:rsidRDefault="003355FF" w:rsidP="00D215F7">
                                                      <w:pPr>
                                                        <w:numPr>
                                                          <w:ilvl w:val="0"/>
                                                          <w:numId w:val="3"/>
                                                        </w:numPr>
                                                        <w:spacing w:before="100" w:beforeAutospacing="1" w:after="100" w:afterAutospacing="1" w:line="360" w:lineRule="auto"/>
                                                        <w:rPr>
                                                          <w:rFonts w:ascii="Verdana" w:eastAsia="Times New Roman" w:hAnsi="Verdana"/>
                                                          <w:color w:val="202020"/>
                                                          <w:sz w:val="21"/>
                                                          <w:szCs w:val="21"/>
                                                        </w:rPr>
                                                      </w:pPr>
                                                      <w:r>
                                                        <w:rPr>
                                                          <w:rStyle w:val="Strong"/>
                                                          <w:rFonts w:ascii="Verdana" w:eastAsia="Times New Roman" w:hAnsi="Verdana"/>
                                                          <w:color w:val="000000"/>
                                                          <w:sz w:val="21"/>
                                                          <w:szCs w:val="21"/>
                                                        </w:rPr>
                                                        <w:t>In person only. Participants must travel to the class location.</w:t>
                                                      </w:r>
                                                      <w:r>
                                                        <w:rPr>
                                                          <w:rFonts w:ascii="Verdana" w:eastAsia="Times New Roman" w:hAnsi="Verdana"/>
                                                          <w:color w:val="000000"/>
                                                          <w:sz w:val="21"/>
                                                          <w:szCs w:val="21"/>
                                                        </w:rPr>
                                                        <w:t> </w:t>
                                                      </w:r>
                                                    </w:p>
                                                    <w:p w:rsidR="003355FF" w:rsidRDefault="003355FF" w:rsidP="00D215F7">
                                                      <w:pPr>
                                                        <w:numPr>
                                                          <w:ilvl w:val="0"/>
                                                          <w:numId w:val="3"/>
                                                        </w:numPr>
                                                        <w:spacing w:before="100" w:beforeAutospacing="1" w:after="100" w:afterAutospacing="1" w:line="360" w:lineRule="auto"/>
                                                        <w:rPr>
                                                          <w:rFonts w:ascii="Verdana" w:eastAsia="Times New Roman" w:hAnsi="Verdana"/>
                                                          <w:color w:val="202020"/>
                                                          <w:sz w:val="21"/>
                                                          <w:szCs w:val="21"/>
                                                        </w:rPr>
                                                      </w:pPr>
                                                      <w:r>
                                                        <w:rPr>
                                                          <w:rFonts w:ascii="Verdana" w:eastAsia="Times New Roman" w:hAnsi="Verdana"/>
                                                          <w:color w:val="000000"/>
                                                          <w:sz w:val="21"/>
                                                          <w:szCs w:val="21"/>
                                                        </w:rPr>
                                                        <w:t xml:space="preserve">This class is suitable for Adults and </w:t>
                                                      </w:r>
                                                      <w:proofErr w:type="gramStart"/>
                                                      <w:r>
                                                        <w:rPr>
                                                          <w:rFonts w:ascii="Verdana" w:eastAsia="Times New Roman" w:hAnsi="Verdana"/>
                                                          <w:color w:val="000000"/>
                                                          <w:sz w:val="21"/>
                                                          <w:szCs w:val="21"/>
                                                        </w:rPr>
                                                        <w:t>Seniors</w:t>
                                                      </w:r>
                                                      <w:proofErr w:type="gramEnd"/>
                                                      <w:r>
                                                        <w:rPr>
                                                          <w:rFonts w:ascii="Verdana" w:eastAsia="Times New Roman" w:hAnsi="Verdana"/>
                                                          <w:color w:val="000000"/>
                                                          <w:sz w:val="21"/>
                                                          <w:szCs w:val="21"/>
                                                        </w:rPr>
                                                        <w:t>. </w:t>
                                                      </w:r>
                                                    </w:p>
                                                    <w:p w:rsidR="003355FF" w:rsidRDefault="003355FF" w:rsidP="00D215F7">
                                                      <w:pPr>
                                                        <w:numPr>
                                                          <w:ilvl w:val="0"/>
                                                          <w:numId w:val="3"/>
                                                        </w:numPr>
                                                        <w:spacing w:before="100" w:beforeAutospacing="1" w:after="100" w:afterAutospacing="1" w:line="360" w:lineRule="auto"/>
                                                        <w:rPr>
                                                          <w:rFonts w:ascii="Verdana" w:eastAsia="Times New Roman" w:hAnsi="Verdana"/>
                                                          <w:color w:val="202020"/>
                                                          <w:sz w:val="21"/>
                                                          <w:szCs w:val="21"/>
                                                        </w:rPr>
                                                      </w:pPr>
                                                      <w:r>
                                                        <w:rPr>
                                                          <w:rFonts w:ascii="Verdana" w:eastAsia="Times New Roman" w:hAnsi="Verdana"/>
                                                          <w:color w:val="000000"/>
                                                          <w:sz w:val="21"/>
                                                          <w:szCs w:val="21"/>
                                                        </w:rPr>
                                                        <w:t xml:space="preserve">Participants should have access to a space where they can place a 1 </w:t>
                                                      </w:r>
                                                      <w:proofErr w:type="spellStart"/>
                                                      <w:r>
                                                        <w:rPr>
                                                          <w:rFonts w:ascii="Verdana" w:eastAsia="Times New Roman" w:hAnsi="Verdana"/>
                                                          <w:color w:val="000000"/>
                                                          <w:sz w:val="21"/>
                                                          <w:szCs w:val="21"/>
                                                        </w:rPr>
                                                        <w:t>sq</w:t>
                                                      </w:r>
                                                      <w:proofErr w:type="spellEnd"/>
                                                      <w:r>
                                                        <w:rPr>
                                                          <w:rFonts w:ascii="Verdana" w:eastAsia="Times New Roman" w:hAnsi="Verdana"/>
                                                          <w:color w:val="000000"/>
                                                          <w:sz w:val="21"/>
                                                          <w:szCs w:val="21"/>
                                                        </w:rPr>
                                                        <w:t xml:space="preserve"> </w:t>
                                                      </w:r>
                                                      <w:proofErr w:type="spellStart"/>
                                                      <w:r>
                                                        <w:rPr>
                                                          <w:rFonts w:ascii="Verdana" w:eastAsia="Times New Roman" w:hAnsi="Verdana"/>
                                                          <w:color w:val="000000"/>
                                                          <w:sz w:val="21"/>
                                                          <w:szCs w:val="21"/>
                                                        </w:rPr>
                                                        <w:t>ft</w:t>
                                                      </w:r>
                                                      <w:proofErr w:type="spellEnd"/>
                                                      <w:r>
                                                        <w:rPr>
                                                          <w:rFonts w:ascii="Verdana" w:eastAsia="Times New Roman" w:hAnsi="Verdana"/>
                                                          <w:color w:val="000000"/>
                                                          <w:sz w:val="21"/>
                                                          <w:szCs w:val="21"/>
                                                        </w:rPr>
                                                        <w:t xml:space="preserve"> container garden. Space should have ample sunlight and convenient water access.</w:t>
                                                      </w:r>
                                                    </w:p>
                                                    <w:p w:rsidR="003355FF" w:rsidRDefault="003355FF" w:rsidP="00D215F7">
                                                      <w:pPr>
                                                        <w:numPr>
                                                          <w:ilvl w:val="0"/>
                                                          <w:numId w:val="3"/>
                                                        </w:numPr>
                                                        <w:spacing w:before="100" w:beforeAutospacing="1" w:after="100" w:afterAutospacing="1" w:line="360" w:lineRule="auto"/>
                                                        <w:rPr>
                                                          <w:rFonts w:ascii="Verdana" w:eastAsia="Times New Roman" w:hAnsi="Verdana"/>
                                                          <w:color w:val="202020"/>
                                                          <w:sz w:val="21"/>
                                                          <w:szCs w:val="21"/>
                                                        </w:rPr>
                                                      </w:pPr>
                                                      <w:r>
                                                        <w:rPr>
                                                          <w:rFonts w:ascii="Verdana" w:eastAsia="Times New Roman" w:hAnsi="Verdana"/>
                                                          <w:color w:val="000000"/>
                                                          <w:sz w:val="21"/>
                                                          <w:szCs w:val="21"/>
                                                        </w:rPr>
                                                        <w:lastRenderedPageBreak/>
                                                        <w:t xml:space="preserve">COVID protocols for in-person classes include masking at all times, and maintenance of 6 </w:t>
                                                      </w:r>
                                                      <w:proofErr w:type="spellStart"/>
                                                      <w:r>
                                                        <w:rPr>
                                                          <w:rFonts w:ascii="Verdana" w:eastAsia="Times New Roman" w:hAnsi="Verdana"/>
                                                          <w:color w:val="000000"/>
                                                          <w:sz w:val="21"/>
                                                          <w:szCs w:val="21"/>
                                                        </w:rPr>
                                                        <w:t>ft</w:t>
                                                      </w:r>
                                                      <w:proofErr w:type="spellEnd"/>
                                                      <w:r>
                                                        <w:rPr>
                                                          <w:rFonts w:ascii="Verdana" w:eastAsia="Times New Roman" w:hAnsi="Verdana"/>
                                                          <w:color w:val="000000"/>
                                                          <w:sz w:val="21"/>
                                                          <w:szCs w:val="21"/>
                                                        </w:rPr>
                                                        <w:t xml:space="preserve"> social distance from all participants not in the same household. In addition, this class will be conducted 100% outside (restrooms will be available).</w:t>
                                                      </w:r>
                                                    </w:p>
                                                    <w:p w:rsidR="003355FF" w:rsidRDefault="003355FF">
                                                      <w:pPr>
                                                        <w:spacing w:line="360" w:lineRule="auto"/>
                                                        <w:rPr>
                                                          <w:rFonts w:ascii="Verdana" w:eastAsia="Times New Roman" w:hAnsi="Verdana"/>
                                                          <w:color w:val="202020"/>
                                                          <w:sz w:val="21"/>
                                                          <w:szCs w:val="21"/>
                                                        </w:rPr>
                                                      </w:pPr>
                                                      <w:r>
                                                        <w:rPr>
                                                          <w:rStyle w:val="Strong"/>
                                                          <w:rFonts w:ascii="Verdana" w:eastAsia="Times New Roman" w:hAnsi="Verdana"/>
                                                          <w:color w:val="000000"/>
                                                          <w:sz w:val="21"/>
                                                          <w:szCs w:val="21"/>
                                                        </w:rPr>
                                                        <w:t>Registration Links for Intro to Food Gardening</w:t>
                                                      </w:r>
                                                    </w:p>
                                                    <w:p w:rsidR="003355FF" w:rsidRDefault="003355FF">
                                                      <w:pPr>
                                                        <w:spacing w:line="360" w:lineRule="auto"/>
                                                        <w:rPr>
                                                          <w:rFonts w:ascii="Verdana" w:eastAsia="Times New Roman" w:hAnsi="Verdana"/>
                                                          <w:color w:val="202020"/>
                                                          <w:sz w:val="21"/>
                                                          <w:szCs w:val="21"/>
                                                        </w:rPr>
                                                      </w:pPr>
                                                    </w:p>
                                                    <w:p w:rsidR="003355FF" w:rsidRDefault="003355FF">
                                                      <w:pPr>
                                                        <w:spacing w:line="360" w:lineRule="auto"/>
                                                        <w:rPr>
                                                          <w:rFonts w:ascii="Verdana" w:eastAsia="Times New Roman" w:hAnsi="Verdana"/>
                                                          <w:color w:val="202020"/>
                                                          <w:sz w:val="21"/>
                                                          <w:szCs w:val="21"/>
                                                        </w:rPr>
                                                      </w:pPr>
                                                      <w:r>
                                                        <w:rPr>
                                                          <w:rStyle w:val="Emphasis"/>
                                                          <w:rFonts w:ascii="Verdana" w:eastAsia="Times New Roman" w:hAnsi="Verdana"/>
                                                          <w:color w:val="000000"/>
                                                          <w:sz w:val="21"/>
                                                          <w:szCs w:val="21"/>
                                                        </w:rPr>
                                                        <w:t xml:space="preserve">Have clients register here for English </w:t>
                                                      </w:r>
                                                      <w:hyperlink r:id="rId42" w:history="1">
                                                        <w:r>
                                                          <w:rPr>
                                                            <w:rStyle w:val="Strong"/>
                                                            <w:rFonts w:ascii="Verdana" w:eastAsia="Times New Roman" w:hAnsi="Verdana"/>
                                                            <w:color w:val="F2A900"/>
                                                            <w:sz w:val="21"/>
                                                            <w:szCs w:val="21"/>
                                                            <w:u w:val="single"/>
                                                          </w:rPr>
                                                          <w:t>www.centraltexasfoodbank.org/gardening-classes</w:t>
                                                        </w:r>
                                                      </w:hyperlink>
                                                      <w:r>
                                                        <w:rPr>
                                                          <w:rStyle w:val="Strong"/>
                                                          <w:rFonts w:ascii="Verdana" w:eastAsia="Times New Roman" w:hAnsi="Verdana"/>
                                                          <w:color w:val="000000"/>
                                                          <w:sz w:val="21"/>
                                                          <w:szCs w:val="21"/>
                                                        </w:rPr>
                                                        <w:t xml:space="preserve">; </w:t>
                                                      </w:r>
                                                      <w:r>
                                                        <w:rPr>
                                                          <w:rFonts w:ascii="Verdana" w:eastAsia="Times New Roman" w:hAnsi="Verdana"/>
                                                          <w:color w:val="000000"/>
                                                          <w:sz w:val="21"/>
                                                          <w:szCs w:val="21"/>
                                                        </w:rPr>
                                                        <w:t>January 25th, February 22, March 22 -</w:t>
                                                      </w:r>
                                                      <w:r>
                                                        <w:rPr>
                                                          <w:rStyle w:val="Strong"/>
                                                          <w:rFonts w:ascii="Verdana" w:eastAsia="Times New Roman" w:hAnsi="Verdana"/>
                                                          <w:color w:val="000000"/>
                                                          <w:sz w:val="21"/>
                                                          <w:szCs w:val="21"/>
                                                        </w:rPr>
                                                        <w:t xml:space="preserve"> </w:t>
                                                      </w:r>
                                                      <w:r>
                                                        <w:rPr>
                                                          <w:rStyle w:val="Emphasis"/>
                                                          <w:rFonts w:ascii="Verdana" w:eastAsia="Times New Roman" w:hAnsi="Verdana"/>
                                                          <w:color w:val="000000"/>
                                                          <w:sz w:val="21"/>
                                                          <w:szCs w:val="21"/>
                                                        </w:rPr>
                                                        <w:t>held at Hill Country Community Ministries</w:t>
                                                      </w:r>
                                                    </w:p>
                                                    <w:p w:rsidR="003355FF" w:rsidRDefault="003355FF">
                                                      <w:pPr>
                                                        <w:spacing w:line="360" w:lineRule="auto"/>
                                                        <w:rPr>
                                                          <w:rFonts w:ascii="Verdana" w:eastAsia="Times New Roman" w:hAnsi="Verdana"/>
                                                          <w:color w:val="202020"/>
                                                          <w:sz w:val="21"/>
                                                          <w:szCs w:val="21"/>
                                                        </w:rPr>
                                                      </w:pPr>
                                                    </w:p>
                                                    <w:p w:rsidR="003355FF" w:rsidRDefault="003355FF">
                                                      <w:pPr>
                                                        <w:spacing w:line="360" w:lineRule="auto"/>
                                                        <w:rPr>
                                                          <w:rFonts w:ascii="Verdana" w:eastAsia="Times New Roman" w:hAnsi="Verdana"/>
                                                          <w:color w:val="202020"/>
                                                          <w:sz w:val="21"/>
                                                          <w:szCs w:val="21"/>
                                                        </w:rPr>
                                                      </w:pPr>
                                                      <w:r>
                                                        <w:rPr>
                                                          <w:rStyle w:val="Emphasis"/>
                                                          <w:rFonts w:ascii="Verdana" w:eastAsia="Times New Roman" w:hAnsi="Verdana"/>
                                                          <w:color w:val="000000"/>
                                                          <w:sz w:val="21"/>
                                                          <w:szCs w:val="21"/>
                                                        </w:rPr>
                                                        <w:t xml:space="preserve">Have clients register here for Spanish </w:t>
                                                      </w:r>
                                                      <w:hyperlink r:id="rId43" w:history="1">
                                                        <w:r>
                                                          <w:rPr>
                                                            <w:rStyle w:val="Strong"/>
                                                            <w:rFonts w:ascii="Verdana" w:eastAsia="Times New Roman" w:hAnsi="Verdana"/>
                                                            <w:color w:val="F2A900"/>
                                                            <w:sz w:val="21"/>
                                                            <w:szCs w:val="21"/>
                                                            <w:u w:val="single"/>
                                                          </w:rPr>
                                                          <w:t>www.centraltexasfoodbank.org/clasedejardineria</w:t>
                                                        </w:r>
                                                      </w:hyperlink>
                                                      <w:r>
                                                        <w:rPr>
                                                          <w:rStyle w:val="Emphasis"/>
                                                          <w:rFonts w:ascii="Verdana" w:eastAsia="Times New Roman" w:hAnsi="Verdana"/>
                                                          <w:color w:val="000000"/>
                                                          <w:sz w:val="21"/>
                                                          <w:szCs w:val="21"/>
                                                        </w:rPr>
                                                        <w:t xml:space="preserve">; </w:t>
                                                      </w:r>
                                                      <w:r>
                                                        <w:rPr>
                                                          <w:rFonts w:ascii="Verdana" w:eastAsia="Times New Roman" w:hAnsi="Verdana"/>
                                                          <w:color w:val="000000"/>
                                                          <w:sz w:val="21"/>
                                                          <w:szCs w:val="21"/>
                                                        </w:rPr>
                                                        <w:t xml:space="preserve">January 22, February 26, March 26 - </w:t>
                                                      </w:r>
                                                      <w:r>
                                                        <w:rPr>
                                                          <w:rStyle w:val="Emphasis"/>
                                                          <w:rFonts w:ascii="Verdana" w:eastAsia="Times New Roman" w:hAnsi="Verdana"/>
                                                          <w:color w:val="000000"/>
                                                          <w:sz w:val="21"/>
                                                          <w:szCs w:val="21"/>
                                                        </w:rPr>
                                                        <w:t>held at CTFB Garden</w:t>
                                                      </w:r>
                                                    </w:p>
                                                  </w:tc>
                                                </w:tr>
                                                <w:tr w:rsidR="003355FF">
                                                  <w:tc>
                                                    <w:tcPr>
                                                      <w:tcW w:w="0" w:type="auto"/>
                                                      <w:tcMar>
                                                        <w:top w:w="0" w:type="dxa"/>
                                                        <w:left w:w="270" w:type="dxa"/>
                                                        <w:bottom w:w="135" w:type="dxa"/>
                                                        <w:right w:w="270" w:type="dxa"/>
                                                      </w:tcMar>
                                                    </w:tcPr>
                                                    <w:p w:rsidR="003355FF" w:rsidRDefault="003355FF">
                                                      <w:pPr>
                                                        <w:spacing w:after="240" w:line="360" w:lineRule="auto"/>
                                                        <w:rPr>
                                                          <w:rFonts w:ascii="Verdana" w:eastAsia="Times New Roman" w:hAnsi="Verdana"/>
                                                          <w:color w:val="202020"/>
                                                        </w:rPr>
                                                      </w:pPr>
                                                      <w:r>
                                                        <w:rPr>
                                                          <w:rStyle w:val="Strong"/>
                                                          <w:rFonts w:ascii="Verdana" w:eastAsia="Times New Roman" w:hAnsi="Verdana"/>
                                                          <w:color w:val="4C8C2B"/>
                                                          <w:sz w:val="27"/>
                                                          <w:szCs w:val="27"/>
                                                        </w:rPr>
                                                        <w:lastRenderedPageBreak/>
                                                        <w:t>Open Enrollment Resources</w:t>
                                                      </w: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Enrolling in health insurance can be complicated, but CTFB Partner Agency </w:t>
                                                      </w:r>
                                                      <w:r>
                                                        <w:rPr>
                                                          <w:rStyle w:val="Strong"/>
                                                          <w:rFonts w:ascii="Verdana" w:eastAsia="Times New Roman" w:hAnsi="Verdana"/>
                                                          <w:color w:val="000000"/>
                                                          <w:sz w:val="21"/>
                                                          <w:szCs w:val="21"/>
                                                        </w:rPr>
                                                        <w:t>Foundation Communities</w:t>
                                                      </w:r>
                                                      <w:r>
                                                        <w:rPr>
                                                          <w:rFonts w:ascii="Verdana" w:eastAsia="Times New Roman" w:hAnsi="Verdana"/>
                                                          <w:color w:val="000000"/>
                                                          <w:sz w:val="21"/>
                                                          <w:szCs w:val="21"/>
                                                        </w:rPr>
                                                        <w:t xml:space="preserve"> is here to simplify the process! Open Enrollment starts Nov 1 and runs until Jan 15, 2022. </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Monday through Saturday during Open Enrollment, Foundation Communities simplifies health insurance enrollment in Marketplace insurance plans, </w:t>
                                                      </w:r>
                                                      <w:proofErr w:type="gramStart"/>
                                                      <w:r>
                                                        <w:rPr>
                                                          <w:rFonts w:ascii="Verdana" w:eastAsia="Times New Roman" w:hAnsi="Verdana"/>
                                                          <w:color w:val="000000"/>
                                                          <w:sz w:val="21"/>
                                                          <w:szCs w:val="21"/>
                                                        </w:rPr>
                                                        <w:t>for free</w:t>
                                                      </w:r>
                                                      <w:proofErr w:type="gramEnd"/>
                                                      <w:r>
                                                        <w:rPr>
                                                          <w:rFonts w:ascii="Verdana" w:eastAsia="Times New Roman" w:hAnsi="Verdana"/>
                                                          <w:color w:val="000000"/>
                                                          <w:sz w:val="21"/>
                                                          <w:szCs w:val="21"/>
                                                        </w:rPr>
                                                        <w:t>. Please help us spread the word by referring clients or community organizations to these services. You can find English and Spanish outreach materials including flyers, posters, email banners, and social media posts </w:t>
                                                      </w:r>
                                                      <w:hyperlink r:id="rId44" w:tgtFrame="_blank" w:tooltip="get resources" w:history="1">
                                                        <w:r>
                                                          <w:rPr>
                                                            <w:rStyle w:val="Hyperlink"/>
                                                            <w:rFonts w:eastAsia="Times New Roman"/>
                                                            <w:color w:val="F2A900"/>
                                                            <w:sz w:val="21"/>
                                                            <w:szCs w:val="21"/>
                                                          </w:rPr>
                                                          <w:t>here</w:t>
                                                        </w:r>
                                                      </w:hyperlink>
                                                      <w:r>
                                                        <w:rPr>
                                                          <w:rFonts w:ascii="Verdana" w:eastAsia="Times New Roman" w:hAnsi="Verdana"/>
                                                          <w:color w:val="000000"/>
                                                          <w:sz w:val="21"/>
                                                          <w:szCs w:val="21"/>
                                                        </w:rPr>
                                                        <w:t>.</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Three easy steps are all it takes to get enrolled:</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1) Complete the initial “Get Ready” form or phone appointment. This </w:t>
                                                      </w:r>
                                                      <w:proofErr w:type="gramStart"/>
                                                      <w:r>
                                                        <w:rPr>
                                                          <w:rFonts w:ascii="Verdana" w:eastAsia="Times New Roman" w:hAnsi="Verdana"/>
                                                          <w:color w:val="000000"/>
                                                          <w:sz w:val="21"/>
                                                          <w:szCs w:val="21"/>
                                                        </w:rPr>
                                                        <w:t>can be done</w:t>
                                                      </w:r>
                                                      <w:proofErr w:type="gramEnd"/>
                                                      <w:r>
                                                        <w:rPr>
                                                          <w:rFonts w:ascii="Verdana" w:eastAsia="Times New Roman" w:hAnsi="Verdana"/>
                                                          <w:color w:val="000000"/>
                                                          <w:sz w:val="21"/>
                                                          <w:szCs w:val="21"/>
                                                        </w:rPr>
                                                        <w:t xml:space="preserve"> </w:t>
                                                      </w:r>
                                                      <w:hyperlink r:id="rId45" w:tgtFrame="_blank" w:tooltip="Get ready online" w:history="1">
                                                        <w:r>
                                                          <w:rPr>
                                                            <w:rStyle w:val="Hyperlink"/>
                                                            <w:rFonts w:eastAsia="Times New Roman"/>
                                                            <w:color w:val="F2A900"/>
                                                            <w:sz w:val="21"/>
                                                            <w:szCs w:val="21"/>
                                                          </w:rPr>
                                                          <w:t>online</w:t>
                                                        </w:r>
                                                      </w:hyperlink>
                                                      <w:r>
                                                        <w:rPr>
                                                          <w:rFonts w:ascii="Verdana" w:eastAsia="Times New Roman" w:hAnsi="Verdana"/>
                                                          <w:color w:val="000000"/>
                                                          <w:sz w:val="21"/>
                                                          <w:szCs w:val="21"/>
                                                        </w:rPr>
                                                        <w:t xml:space="preserve"> or over the phone. To complete the form over the phone, clients </w:t>
                                                      </w:r>
                                                      <w:r>
                                                        <w:rPr>
                                                          <w:rFonts w:ascii="Verdana" w:eastAsia="Times New Roman" w:hAnsi="Verdana"/>
                                                          <w:color w:val="000000"/>
                                                          <w:sz w:val="21"/>
                                                          <w:szCs w:val="21"/>
                                                        </w:rPr>
                                                        <w:lastRenderedPageBreak/>
                                                        <w:t xml:space="preserve">can call 512-381-4520 or visit </w:t>
                                                      </w:r>
                                                      <w:hyperlink r:id="rId46" w:tgtFrame="_blank" w:tooltip="Visit Prosper Health Coverage" w:history="1">
                                                        <w:r>
                                                          <w:rPr>
                                                            <w:rStyle w:val="Hyperlink"/>
                                                            <w:rFonts w:eastAsia="Times New Roman"/>
                                                            <w:color w:val="F2A900"/>
                                                            <w:sz w:val="21"/>
                                                            <w:szCs w:val="21"/>
                                                          </w:rPr>
                                                          <w:t>ProsperHealthCoverage.org</w:t>
                                                        </w:r>
                                                      </w:hyperlink>
                                                      <w:r>
                                                        <w:rPr>
                                                          <w:rFonts w:ascii="Verdana" w:eastAsia="Times New Roman" w:hAnsi="Verdana"/>
                                                          <w:color w:val="000000"/>
                                                          <w:sz w:val="21"/>
                                                          <w:szCs w:val="21"/>
                                                        </w:rPr>
                                                        <w:t xml:space="preserve"> to schedule a phone appointment.</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2) Schedule an Enrollment Appointment. After completing the initial “Get Ready” form, clients will receive a link and phone number to schedule their enrollment appointment, which can be in-person at one of their two locations or online.</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3) Upon completion of the enrollment appointment, clients </w:t>
                                                      </w:r>
                                                      <w:proofErr w:type="gramStart"/>
                                                      <w:r>
                                                        <w:rPr>
                                                          <w:rFonts w:ascii="Verdana" w:eastAsia="Times New Roman" w:hAnsi="Verdana"/>
                                                          <w:color w:val="000000"/>
                                                          <w:sz w:val="21"/>
                                                          <w:szCs w:val="21"/>
                                                        </w:rPr>
                                                        <w:t>will be enrolled</w:t>
                                                      </w:r>
                                                      <w:proofErr w:type="gramEnd"/>
                                                      <w:r>
                                                        <w:rPr>
                                                          <w:rFonts w:ascii="Verdana" w:eastAsia="Times New Roman" w:hAnsi="Verdana"/>
                                                          <w:color w:val="000000"/>
                                                          <w:sz w:val="21"/>
                                                          <w:szCs w:val="21"/>
                                                        </w:rPr>
                                                        <w:t xml:space="preserve"> in affordable health insurance! Foundation Communities can help them navigate healthcare all year.</w:t>
                                                      </w:r>
                                                    </w:p>
                                                    <w:p w:rsidR="003355FF" w:rsidRDefault="003355FF">
                                                      <w:pPr>
                                                        <w:spacing w:line="360" w:lineRule="auto"/>
                                                        <w:rPr>
                                                          <w:rFonts w:ascii="Verdana" w:eastAsia="Times New Roman" w:hAnsi="Verdana"/>
                                                          <w:color w:val="202020"/>
                                                        </w:rPr>
                                                      </w:pPr>
                                                    </w:p>
                                                    <w:p w:rsidR="003355FF" w:rsidRDefault="003355FF">
                                                      <w:pPr>
                                                        <w:spacing w:line="360" w:lineRule="auto"/>
                                                        <w:rPr>
                                                          <w:rFonts w:ascii="Verdana" w:eastAsia="Times New Roman" w:hAnsi="Verdana"/>
                                                          <w:color w:val="202020"/>
                                                        </w:rPr>
                                                      </w:pPr>
                                                      <w:r>
                                                        <w:rPr>
                                                          <w:rFonts w:ascii="Verdana" w:eastAsia="Times New Roman" w:hAnsi="Verdana"/>
                                                          <w:color w:val="000000"/>
                                                          <w:sz w:val="21"/>
                                                          <w:szCs w:val="21"/>
                                                        </w:rPr>
                                                        <w:t xml:space="preserve">If </w:t>
                                                      </w:r>
                                                      <w:proofErr w:type="gramStart"/>
                                                      <w:r>
                                                        <w:rPr>
                                                          <w:rFonts w:ascii="Verdana" w:eastAsia="Times New Roman" w:hAnsi="Verdana"/>
                                                          <w:color w:val="000000"/>
                                                          <w:sz w:val="21"/>
                                                          <w:szCs w:val="21"/>
                                                        </w:rPr>
                                                        <w:t>you’d</w:t>
                                                      </w:r>
                                                      <w:proofErr w:type="gramEnd"/>
                                                      <w:r>
                                                        <w:rPr>
                                                          <w:rFonts w:ascii="Verdana" w:eastAsia="Times New Roman" w:hAnsi="Verdana"/>
                                                          <w:color w:val="000000"/>
                                                          <w:sz w:val="21"/>
                                                          <w:szCs w:val="21"/>
                                                        </w:rPr>
                                                        <w:t xml:space="preserve"> like to request a staff training or additional information, please contact </w:t>
                                                      </w:r>
                                                      <w:proofErr w:type="spellStart"/>
                                                      <w:r>
                                                        <w:rPr>
                                                          <w:rFonts w:ascii="Verdana" w:eastAsia="Times New Roman" w:hAnsi="Verdana"/>
                                                          <w:color w:val="000000"/>
                                                          <w:sz w:val="21"/>
                                                          <w:szCs w:val="21"/>
                                                        </w:rPr>
                                                        <w:t>Clisha</w:t>
                                                      </w:r>
                                                      <w:proofErr w:type="spellEnd"/>
                                                      <w:r>
                                                        <w:rPr>
                                                          <w:rFonts w:ascii="Verdana" w:eastAsia="Times New Roman" w:hAnsi="Verdana"/>
                                                          <w:color w:val="000000"/>
                                                          <w:sz w:val="21"/>
                                                          <w:szCs w:val="21"/>
                                                        </w:rPr>
                                                        <w:t xml:space="preserve"> D’Souza at </w:t>
                                                      </w:r>
                                                      <w:hyperlink r:id="rId47" w:tgtFrame="_blank" w:tooltip="Email Clisha D'Souza" w:history="1">
                                                        <w:r>
                                                          <w:rPr>
                                                            <w:rStyle w:val="Hyperlink"/>
                                                            <w:rFonts w:eastAsia="Times New Roman"/>
                                                            <w:color w:val="F2A900"/>
                                                            <w:sz w:val="21"/>
                                                            <w:szCs w:val="21"/>
                                                          </w:rPr>
                                                          <w:t>clisha.dsouza@foundcom.org</w:t>
                                                        </w:r>
                                                      </w:hyperlink>
                                                      <w:r>
                                                        <w:rPr>
                                                          <w:rFonts w:ascii="Verdana" w:eastAsia="Times New Roman" w:hAnsi="Verdana"/>
                                                          <w:color w:val="F2A900"/>
                                                          <w:sz w:val="21"/>
                                                          <w:szCs w:val="21"/>
                                                        </w:rPr>
                                                        <w:t>.</w:t>
                                                      </w:r>
                                                    </w:p>
                                                  </w:tc>
                                                </w:tr>
                                                <w:tr w:rsidR="003355FF">
                                                  <w:tc>
                                                    <w:tcPr>
                                                      <w:tcW w:w="0" w:type="auto"/>
                                                      <w:tcMar>
                                                        <w:top w:w="0" w:type="dxa"/>
                                                        <w:left w:w="270" w:type="dxa"/>
                                                        <w:bottom w:w="135" w:type="dxa"/>
                                                        <w:right w:w="270" w:type="dxa"/>
                                                      </w:tcMar>
                                                      <w:hideMark/>
                                                    </w:tcPr>
                                                    <w:p w:rsidR="003355FF" w:rsidRDefault="003355FF">
                                                      <w:pPr>
                                                        <w:spacing w:after="240" w:line="360" w:lineRule="auto"/>
                                                        <w:rPr>
                                                          <w:rFonts w:ascii="Verdana" w:eastAsia="Times New Roman" w:hAnsi="Verdana"/>
                                                          <w:color w:val="202020"/>
                                                        </w:rPr>
                                                      </w:pPr>
                                                      <w:r>
                                                        <w:rPr>
                                                          <w:rStyle w:val="Strong"/>
                                                          <w:rFonts w:ascii="Verdana" w:eastAsia="Times New Roman" w:hAnsi="Verdana"/>
                                                          <w:color w:val="4C8C2B"/>
                                                          <w:sz w:val="27"/>
                                                          <w:szCs w:val="27"/>
                                                        </w:rPr>
                                                        <w:lastRenderedPageBreak/>
                                                        <w:t>Partners in the Waco area - Recovering Texans Together</w:t>
                                                      </w:r>
                                                    </w:p>
                                                    <w:p w:rsidR="003355FF" w:rsidRDefault="003355FF">
                                                      <w:pPr>
                                                        <w:spacing w:line="360" w:lineRule="auto"/>
                                                        <w:rPr>
                                                          <w:rFonts w:ascii="Verdana" w:eastAsia="Times New Roman" w:hAnsi="Verdana"/>
                                                          <w:color w:val="202020"/>
                                                        </w:rPr>
                                                      </w:pPr>
                                                      <w:r>
                                                        <w:rPr>
                                                          <w:noProof/>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1905000" cy="1276350"/>
                                                            <wp:effectExtent l="0" t="0" r="0" b="0"/>
                                                            <wp:wrapSquare wrapText="bothSides"/>
                                                            <wp:docPr id="5" name="Picture 5" descr="Texans Recovering Toget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ans Recovering Together.png"/>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1905000" cy="12763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Times New Roman" w:hAnsi="Verdana"/>
                                                          <w:color w:val="000000"/>
                                                          <w:sz w:val="21"/>
                                                          <w:szCs w:val="21"/>
                                                        </w:rPr>
                                                        <w:t xml:space="preserve">Texans Recovering Together is providing mental health support through a crisis-counseling program. Texans Recovering Together has a team of qualified professional that provide free confidential phone calls or virtual meeting sessions for those in </w:t>
                                                      </w:r>
                                                      <w:r>
                                                        <w:rPr>
                                                          <w:rStyle w:val="Strong"/>
                                                          <w:rFonts w:ascii="Verdana" w:eastAsia="Times New Roman" w:hAnsi="Verdana"/>
                                                          <w:color w:val="000000"/>
                                                          <w:sz w:val="21"/>
                                                          <w:szCs w:val="21"/>
                                                        </w:rPr>
                                                        <w:t>McLennan, Bosque, Falls, Hill, Freestone, and Limestone</w:t>
                                                      </w:r>
                                                      <w:r>
                                                        <w:rPr>
                                                          <w:rFonts w:ascii="Verdana" w:eastAsia="Times New Roman" w:hAnsi="Verdana"/>
                                                          <w:color w:val="000000"/>
                                                          <w:sz w:val="21"/>
                                                          <w:szCs w:val="21"/>
                                                        </w:rPr>
                                                        <w:t xml:space="preserve"> counties Monday-Friday 8:00 a.m. to 5:00 p.m. The crisis counseling assistance and training program is a fantastic resource to share with our neighbors who may need some assistance on coping through life after the winter storm and during the COVID-19 pandemic. Counseling sessions may include resource navigation, grief support, coping skills development, linkage to available support groups, and more. To </w:t>
                                                      </w:r>
                                                      <w:r>
                                                        <w:rPr>
                                                          <w:rFonts w:ascii="Verdana" w:eastAsia="Times New Roman" w:hAnsi="Verdana"/>
                                                          <w:color w:val="000000"/>
                                                          <w:sz w:val="21"/>
                                                          <w:szCs w:val="21"/>
                                                        </w:rPr>
                                                        <w:lastRenderedPageBreak/>
                                                        <w:t>recommend this resource to a neighbor please referral them to navigate the website and register for assistance at </w:t>
                                                      </w:r>
                                                      <w:hyperlink r:id="rId49" w:tgtFrame="_blank" w:tooltip="Visit Texans Recovering Together" w:history="1">
                                                        <w:r>
                                                          <w:rPr>
                                                            <w:rStyle w:val="Hyperlink"/>
                                                            <w:rFonts w:eastAsia="Times New Roman"/>
                                                            <w:color w:val="F2A900"/>
                                                            <w:sz w:val="21"/>
                                                            <w:szCs w:val="21"/>
                                                          </w:rPr>
                                                          <w:t>https://www.trthotccp.org/</w:t>
                                                        </w:r>
                                                      </w:hyperlink>
                                                      <w:r>
                                                        <w:rPr>
                                                          <w:rFonts w:ascii="Verdana" w:eastAsia="Times New Roman" w:hAnsi="Verdana"/>
                                                          <w:color w:val="000000"/>
                                                          <w:sz w:val="21"/>
                                                          <w:szCs w:val="21"/>
                                                        </w:rPr>
                                                        <w:t>.</w:t>
                                                      </w:r>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shd w:val="clear" w:color="auto" w:fill="FAFAFA"/>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30"/>
                                                </w:tblGrid>
                                                <w:tr w:rsidR="003355FF">
                                                  <w:tc>
                                                    <w:tcPr>
                                                      <w:tcW w:w="0" w:type="auto"/>
                                                      <w:tcBorders>
                                                        <w:top w:val="single" w:sz="12" w:space="0" w:color="EAEAEA"/>
                                                        <w:left w:val="nil"/>
                                                        <w:bottom w:val="nil"/>
                                                        <w:right w:val="nil"/>
                                                      </w:tcBorders>
                                                      <w:vAlign w:val="center"/>
                                                      <w:hideMark/>
                                                    </w:tcPr>
                                                    <w:p w:rsidR="003355FF" w:rsidRDefault="003355FF">
                                                      <w:pPr>
                                                        <w:rPr>
                                                          <w:rFonts w:eastAsia="Times New Roman"/>
                                                        </w:rPr>
                                                      </w:pPr>
                                                      <w:r>
                                                        <w:rPr>
                                                          <w:rFonts w:eastAsia="Times New Roman"/>
                                                        </w:rPr>
                                                        <w:t> </w:t>
                                                      </w: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0" w:type="auto"/>
                                                            <w:tcMar>
                                                              <w:top w:w="0" w:type="dxa"/>
                                                              <w:left w:w="270" w:type="dxa"/>
                                                              <w:bottom w:w="135" w:type="dxa"/>
                                                              <w:right w:w="270" w:type="dxa"/>
                                                            </w:tcMar>
                                                          </w:tcPr>
                                                          <w:p w:rsidR="003355FF" w:rsidRDefault="003355FF">
                                                            <w:pPr>
                                                              <w:spacing w:after="240" w:line="360" w:lineRule="auto"/>
                                                              <w:rPr>
                                                                <w:rFonts w:ascii="Verdana" w:eastAsia="Times New Roman" w:hAnsi="Verdana"/>
                                                                <w:color w:val="656565"/>
                                                                <w:sz w:val="18"/>
                                                                <w:szCs w:val="18"/>
                                                              </w:rPr>
                                                            </w:pPr>
                                                            <w:r>
                                                              <w:rPr>
                                                                <w:rStyle w:val="Strong"/>
                                                                <w:rFonts w:ascii="Verdana" w:eastAsia="Times New Roman" w:hAnsi="Verdana"/>
                                                                <w:color w:val="F2A900"/>
                                                                <w:sz w:val="33"/>
                                                                <w:szCs w:val="33"/>
                                                              </w:rPr>
                                                              <w:t>Important Reminders</w:t>
                                                            </w:r>
                                                            <w:bookmarkStart w:id="2" w:name="reminders"/>
                                                            <w:bookmarkEnd w:id="2"/>
                                                            <w:r>
                                                              <w:rPr>
                                                                <w:rFonts w:ascii="Verdana" w:eastAsia="Times New Roman" w:hAnsi="Verdana"/>
                                                                <w:color w:val="656565"/>
                                                                <w:sz w:val="18"/>
                                                                <w:szCs w:val="18"/>
                                                              </w:rPr>
                                                              <w:br/>
                                                            </w:r>
                                                            <w:r>
                                                              <w:rPr>
                                                                <w:rStyle w:val="Strong"/>
                                                                <w:rFonts w:ascii="Verdana" w:eastAsia="Times New Roman" w:hAnsi="Verdana"/>
                                                                <w:color w:val="4C8C2B"/>
                                                                <w:sz w:val="27"/>
                                                                <w:szCs w:val="27"/>
                                                              </w:rPr>
                                                              <w:t>Upcoming Closures</w:t>
                                                            </w:r>
                                                          </w:p>
                                                          <w:p w:rsidR="003355FF" w:rsidRDefault="003355FF">
                                                            <w:pPr>
                                                              <w:spacing w:line="360" w:lineRule="auto"/>
                                                              <w:rPr>
                                                                <w:rFonts w:ascii="Verdana" w:eastAsia="Times New Roman" w:hAnsi="Verdana"/>
                                                                <w:color w:val="656565"/>
                                                                <w:sz w:val="18"/>
                                                                <w:szCs w:val="18"/>
                                                              </w:rPr>
                                                            </w:pPr>
                                                            <w:r>
                                                              <w:rPr>
                                                                <w:rStyle w:val="Strong"/>
                                                                <w:rFonts w:ascii="Verdana" w:eastAsia="Times New Roman" w:hAnsi="Verdana"/>
                                                                <w:color w:val="000000"/>
                                                                <w:sz w:val="21"/>
                                                                <w:szCs w:val="21"/>
                                                              </w:rPr>
                                                              <w:t xml:space="preserve">CTFB </w:t>
                                                            </w:r>
                                                            <w:proofErr w:type="gramStart"/>
                                                            <w:r>
                                                              <w:rPr>
                                                                <w:rStyle w:val="Strong"/>
                                                                <w:rFonts w:ascii="Verdana" w:eastAsia="Times New Roman" w:hAnsi="Verdana"/>
                                                                <w:color w:val="000000"/>
                                                                <w:sz w:val="21"/>
                                                                <w:szCs w:val="21"/>
                                                              </w:rPr>
                                                              <w:t>will be closed</w:t>
                                                            </w:r>
                                                            <w:proofErr w:type="gramEnd"/>
                                                            <w:r>
                                                              <w:rPr>
                                                                <w:rStyle w:val="Strong"/>
                                                                <w:rFonts w:ascii="Verdana" w:eastAsia="Times New Roman" w:hAnsi="Verdana"/>
                                                                <w:color w:val="000000"/>
                                                                <w:sz w:val="21"/>
                                                                <w:szCs w:val="21"/>
                                                              </w:rPr>
                                                              <w:t xml:space="preserve"> on Thursday, December 23 and Friday, December 24 in observance of the winter holiday. CTFB </w:t>
                                                            </w:r>
                                                            <w:proofErr w:type="gramStart"/>
                                                            <w:r>
                                                              <w:rPr>
                                                                <w:rStyle w:val="Strong"/>
                                                                <w:rFonts w:ascii="Verdana" w:eastAsia="Times New Roman" w:hAnsi="Verdana"/>
                                                                <w:color w:val="000000"/>
                                                                <w:sz w:val="21"/>
                                                                <w:szCs w:val="21"/>
                                                              </w:rPr>
                                                              <w:t>will also be closed</w:t>
                                                            </w:r>
                                                            <w:proofErr w:type="gramEnd"/>
                                                            <w:r>
                                                              <w:rPr>
                                                                <w:rStyle w:val="Strong"/>
                                                                <w:rFonts w:ascii="Verdana" w:eastAsia="Times New Roman" w:hAnsi="Verdana"/>
                                                                <w:color w:val="000000"/>
                                                                <w:sz w:val="21"/>
                                                                <w:szCs w:val="21"/>
                                                              </w:rPr>
                                                              <w:t xml:space="preserve"> on Friday, December 31 </w:t>
                                                            </w:r>
                                                            <w:r>
                                                              <w:rPr>
                                                                <w:rFonts w:ascii="Verdana" w:eastAsia="Times New Roman" w:hAnsi="Verdana"/>
                                                                <w:color w:val="000000"/>
                                                                <w:sz w:val="21"/>
                                                                <w:szCs w:val="21"/>
                                                              </w:rPr>
                                                              <w:t xml:space="preserve">to ring in the New Year but there will be no closures in 2022 related to the New Year </w:t>
                                                            </w:r>
                                                            <w:proofErr w:type="spellStart"/>
                                                            <w:r>
                                                              <w:rPr>
                                                                <w:rFonts w:ascii="Verdana" w:eastAsia="Times New Roman" w:hAnsi="Verdana"/>
                                                                <w:color w:val="000000"/>
                                                                <w:sz w:val="21"/>
                                                                <w:szCs w:val="21"/>
                                                              </w:rPr>
                                                              <w:t>holiday.All</w:t>
                                                            </w:r>
                                                            <w:proofErr w:type="spellEnd"/>
                                                            <w:r>
                                                              <w:rPr>
                                                                <w:rFonts w:ascii="Verdana" w:eastAsia="Times New Roman" w:hAnsi="Verdana"/>
                                                                <w:color w:val="000000"/>
                                                                <w:sz w:val="21"/>
                                                                <w:szCs w:val="21"/>
                                                              </w:rPr>
                                                              <w:t xml:space="preserve"> regularly scheduled pick-ups, deliveries, and ordering will be cancelled during these times. Below are the modifications being made to the ordering schedule as a result of these closures:</w:t>
                                                            </w:r>
                                                          </w:p>
                                                          <w:p w:rsidR="003355FF" w:rsidRDefault="003355FF">
                                                            <w:pPr>
                                                              <w:spacing w:line="360" w:lineRule="auto"/>
                                                              <w:rPr>
                                                                <w:rFonts w:ascii="Verdana" w:eastAsia="Times New Roman" w:hAnsi="Verdana"/>
                                                                <w:color w:val="656565"/>
                                                                <w:sz w:val="18"/>
                                                                <w:szCs w:val="18"/>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2"/>
                                                              <w:gridCol w:w="1683"/>
                                                              <w:gridCol w:w="1683"/>
                                                              <w:gridCol w:w="1683"/>
                                                              <w:gridCol w:w="1683"/>
                                                            </w:tblGrid>
                                                            <w:tr w:rsidR="003355FF">
                                                              <w:trPr>
                                                                <w:jc w:val="center"/>
                                                              </w:trPr>
                                                              <w:tc>
                                                                <w:tcPr>
                                                                  <w:tcW w:w="1000" w:type="pct"/>
                                                                  <w:tcBorders>
                                                                    <w:top w:val="single" w:sz="6" w:space="0" w:color="83786F"/>
                                                                    <w:left w:val="single" w:sz="6" w:space="0" w:color="83786F"/>
                                                                    <w:bottom w:val="single" w:sz="6" w:space="0" w:color="83786F"/>
                                                                    <w:right w:val="single" w:sz="6" w:space="0" w:color="83786F"/>
                                                                  </w:tcBorders>
                                                                  <w:vAlign w:val="center"/>
                                                                  <w:hideMark/>
                                                                </w:tcPr>
                                                                <w:p w:rsidR="003355FF" w:rsidRDefault="003355FF">
                                                                  <w:pPr>
                                                                    <w:jc w:val="center"/>
                                                                    <w:rPr>
                                                                      <w:rFonts w:ascii="Verdana" w:eastAsia="Times New Roman" w:hAnsi="Verdana"/>
                                                                      <w:b/>
                                                                      <w:bCs/>
                                                                      <w:color w:val="83786F"/>
                                                                    </w:rPr>
                                                                  </w:pPr>
                                                                  <w:r>
                                                                    <w:rPr>
                                                                      <w:rFonts w:ascii="Verdana" w:eastAsia="Times New Roman" w:hAnsi="Verdana"/>
                                                                      <w:b/>
                                                                      <w:bCs/>
                                                                      <w:color w:val="000000"/>
                                                                      <w:sz w:val="21"/>
                                                                      <w:szCs w:val="21"/>
                                                                    </w:rPr>
                                                                    <w:t>If you are picking up or receiving delivery on:</w:t>
                                                                  </w:r>
                                                                </w:p>
                                                              </w:tc>
                                                              <w:tc>
                                                                <w:tcPr>
                                                                  <w:tcW w:w="1000" w:type="pct"/>
                                                                  <w:tcBorders>
                                                                    <w:top w:val="single" w:sz="6" w:space="0" w:color="83786F"/>
                                                                    <w:left w:val="single" w:sz="6" w:space="0" w:color="83786F"/>
                                                                    <w:bottom w:val="single" w:sz="6" w:space="0" w:color="83786F"/>
                                                                    <w:right w:val="single" w:sz="6" w:space="0" w:color="83786F"/>
                                                                  </w:tcBorders>
                                                                  <w:vAlign w:val="center"/>
                                                                  <w:hideMark/>
                                                                </w:tcPr>
                                                                <w:p w:rsidR="003355FF" w:rsidRDefault="003355FF">
                                                                  <w:pPr>
                                                                    <w:jc w:val="center"/>
                                                                    <w:rPr>
                                                                      <w:rFonts w:ascii="Verdana" w:eastAsia="Times New Roman" w:hAnsi="Verdana"/>
                                                                      <w:b/>
                                                                      <w:bCs/>
                                                                      <w:color w:val="83786F"/>
                                                                    </w:rPr>
                                                                  </w:pPr>
                                                                  <w:r>
                                                                    <w:rPr>
                                                                      <w:rFonts w:ascii="Verdana" w:eastAsia="Times New Roman" w:hAnsi="Verdana"/>
                                                                      <w:b/>
                                                                      <w:bCs/>
                                                                      <w:color w:val="000000"/>
                                                                      <w:sz w:val="21"/>
                                                                      <w:szCs w:val="21"/>
                                                                    </w:rPr>
                                                                    <w:t>Your ordering window opens on:</w:t>
                                                                  </w:r>
                                                                </w:p>
                                                              </w:tc>
                                                              <w:tc>
                                                                <w:tcPr>
                                                                  <w:tcW w:w="1000" w:type="pct"/>
                                                                  <w:tcBorders>
                                                                    <w:top w:val="single" w:sz="6" w:space="0" w:color="83786F"/>
                                                                    <w:left w:val="single" w:sz="6" w:space="0" w:color="83786F"/>
                                                                    <w:bottom w:val="single" w:sz="6" w:space="0" w:color="83786F"/>
                                                                    <w:right w:val="single" w:sz="6" w:space="0" w:color="83786F"/>
                                                                  </w:tcBorders>
                                                                  <w:vAlign w:val="center"/>
                                                                  <w:hideMark/>
                                                                </w:tcPr>
                                                                <w:p w:rsidR="003355FF" w:rsidRDefault="003355FF">
                                                                  <w:pPr>
                                                                    <w:jc w:val="center"/>
                                                                    <w:rPr>
                                                                      <w:rFonts w:ascii="Verdana" w:eastAsia="Times New Roman" w:hAnsi="Verdana"/>
                                                                      <w:b/>
                                                                      <w:bCs/>
                                                                      <w:color w:val="83786F"/>
                                                                    </w:rPr>
                                                                  </w:pPr>
                                                                  <w:r>
                                                                    <w:rPr>
                                                                      <w:rFonts w:ascii="Verdana" w:eastAsia="Times New Roman" w:hAnsi="Verdana"/>
                                                                      <w:b/>
                                                                      <w:bCs/>
                                                                      <w:color w:val="000000"/>
                                                                      <w:sz w:val="21"/>
                                                                      <w:szCs w:val="21"/>
                                                                    </w:rPr>
                                                                    <w:t>At:</w:t>
                                                                  </w:r>
                                                                </w:p>
                                                              </w:tc>
                                                              <w:tc>
                                                                <w:tcPr>
                                                                  <w:tcW w:w="1000" w:type="pct"/>
                                                                  <w:tcBorders>
                                                                    <w:top w:val="single" w:sz="6" w:space="0" w:color="83786F"/>
                                                                    <w:left w:val="single" w:sz="6" w:space="0" w:color="83786F"/>
                                                                    <w:bottom w:val="single" w:sz="6" w:space="0" w:color="83786F"/>
                                                                    <w:right w:val="single" w:sz="6" w:space="0" w:color="83786F"/>
                                                                  </w:tcBorders>
                                                                  <w:vAlign w:val="center"/>
                                                                  <w:hideMark/>
                                                                </w:tcPr>
                                                                <w:p w:rsidR="003355FF" w:rsidRDefault="003355FF">
                                                                  <w:pPr>
                                                                    <w:jc w:val="center"/>
                                                                    <w:rPr>
                                                                      <w:rFonts w:ascii="Verdana" w:eastAsia="Times New Roman" w:hAnsi="Verdana"/>
                                                                      <w:b/>
                                                                      <w:bCs/>
                                                                      <w:color w:val="83786F"/>
                                                                    </w:rPr>
                                                                  </w:pPr>
                                                                  <w:r>
                                                                    <w:rPr>
                                                                      <w:rFonts w:ascii="Verdana" w:eastAsia="Times New Roman" w:hAnsi="Verdana"/>
                                                                      <w:b/>
                                                                      <w:bCs/>
                                                                      <w:color w:val="000000"/>
                                                                      <w:sz w:val="21"/>
                                                                      <w:szCs w:val="21"/>
                                                                    </w:rPr>
                                                                    <w:t>Your order is due on:</w:t>
                                                                  </w:r>
                                                                </w:p>
                                                              </w:tc>
                                                              <w:tc>
                                                                <w:tcPr>
                                                                  <w:tcW w:w="1000" w:type="pct"/>
                                                                  <w:tcBorders>
                                                                    <w:top w:val="single" w:sz="6" w:space="0" w:color="83786F"/>
                                                                    <w:left w:val="single" w:sz="6" w:space="0" w:color="83786F"/>
                                                                    <w:bottom w:val="single" w:sz="6" w:space="0" w:color="83786F"/>
                                                                    <w:right w:val="single" w:sz="6" w:space="0" w:color="83786F"/>
                                                                  </w:tcBorders>
                                                                  <w:vAlign w:val="center"/>
                                                                  <w:hideMark/>
                                                                </w:tcPr>
                                                                <w:p w:rsidR="003355FF" w:rsidRDefault="003355FF">
                                                                  <w:pPr>
                                                                    <w:jc w:val="center"/>
                                                                    <w:rPr>
                                                                      <w:rFonts w:ascii="Verdana" w:eastAsia="Times New Roman" w:hAnsi="Verdana"/>
                                                                      <w:b/>
                                                                      <w:bCs/>
                                                                      <w:color w:val="83786F"/>
                                                                    </w:rPr>
                                                                  </w:pPr>
                                                                  <w:r>
                                                                    <w:rPr>
                                                                      <w:rFonts w:ascii="Verdana" w:eastAsia="Times New Roman" w:hAnsi="Verdana"/>
                                                                      <w:b/>
                                                                      <w:bCs/>
                                                                      <w:color w:val="000000"/>
                                                                      <w:sz w:val="21"/>
                                                                      <w:szCs w:val="21"/>
                                                                    </w:rPr>
                                                                    <w:t>At:</w:t>
                                                                  </w:r>
                                                                </w:p>
                                                              </w:tc>
                                                            </w:tr>
                                                            <w:tr w:rsidR="003355FF">
                                                              <w:trPr>
                                                                <w:jc w:val="center"/>
                                                              </w:trPr>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Mon., Dec. 27</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Mon., Dec. 20</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10:00 a.m.</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Tues., Dec. 21</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9:00 a.m.</w:t>
                                                                  </w:r>
                                                                </w:p>
                                                              </w:tc>
                                                            </w:tr>
                                                            <w:tr w:rsidR="003355FF">
                                                              <w:trPr>
                                                                <w:jc w:val="center"/>
                                                              </w:trPr>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Tues., Dec. 28</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Tues., Dec. 21</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10:00 a.m.</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Wed., Dec. 22</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9:00 a.m.</w:t>
                                                                  </w:r>
                                                                </w:p>
                                                              </w:tc>
                                                            </w:tr>
                                                            <w:tr w:rsidR="003355FF">
                                                              <w:trPr>
                                                                <w:jc w:val="center"/>
                                                              </w:trPr>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Mon., Jan. 3</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Tues., Dec. 28</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10:00 a.m.</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Wed., Dec. 29</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9:00 a.m.</w:t>
                                                                  </w:r>
                                                                </w:p>
                                                              </w:tc>
                                                            </w:tr>
                                                            <w:tr w:rsidR="003355FF">
                                                              <w:trPr>
                                                                <w:jc w:val="center"/>
                                                              </w:trPr>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Tues., Jan. 4</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Wed., Dec. 29</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10:00 a.m.</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Thurs., Dec. 30</w:t>
                                                                  </w:r>
                                                                </w:p>
                                                              </w:tc>
                                                              <w:tc>
                                                                <w:tcPr>
                                                                  <w:tcW w:w="1000" w:type="pct"/>
                                                                  <w:tcBorders>
                                                                    <w:top w:val="single" w:sz="6" w:space="0" w:color="83786F"/>
                                                                    <w:left w:val="single" w:sz="6" w:space="0" w:color="83786F"/>
                                                                    <w:bottom w:val="single" w:sz="6" w:space="0" w:color="83786F"/>
                                                                    <w:right w:val="single" w:sz="6" w:space="0" w:color="83786F"/>
                                                                  </w:tcBorders>
                                                                  <w:hideMark/>
                                                                </w:tcPr>
                                                                <w:p w:rsidR="003355FF" w:rsidRDefault="003355FF">
                                                                  <w:pPr>
                                                                    <w:rPr>
                                                                      <w:rFonts w:ascii="Verdana" w:eastAsia="Times New Roman" w:hAnsi="Verdana"/>
                                                                      <w:color w:val="83786F"/>
                                                                    </w:rPr>
                                                                  </w:pPr>
                                                                  <w:r>
                                                                    <w:rPr>
                                                                      <w:rFonts w:ascii="Verdana" w:eastAsia="Times New Roman" w:hAnsi="Verdana"/>
                                                                      <w:color w:val="000000"/>
                                                                      <w:sz w:val="21"/>
                                                                      <w:szCs w:val="21"/>
                                                                    </w:rPr>
                                                                    <w:t>9:00 a.m.</w:t>
                                                                  </w:r>
                                                                </w:p>
                                                              </w:tc>
                                                            </w:tr>
                                                          </w:tbl>
                                                          <w:p w:rsidR="003355FF" w:rsidRDefault="003355FF">
                                                            <w:pPr>
                                                              <w:spacing w:line="360" w:lineRule="auto"/>
                                                              <w:rPr>
                                                                <w:rFonts w:ascii="Verdana" w:eastAsia="Times New Roman" w:hAnsi="Verdana"/>
                                                                <w:color w:val="656565"/>
                                                                <w:sz w:val="18"/>
                                                                <w:szCs w:val="18"/>
                                                              </w:rPr>
                                                            </w:pPr>
                                                          </w:p>
                                                          <w:p w:rsidR="003355FF" w:rsidRDefault="003355FF">
                                                            <w:pPr>
                                                              <w:spacing w:line="360" w:lineRule="auto"/>
                                                              <w:rPr>
                                                                <w:rFonts w:ascii="Verdana" w:eastAsia="Times New Roman" w:hAnsi="Verdana"/>
                                                                <w:color w:val="656565"/>
                                                                <w:sz w:val="18"/>
                                                                <w:szCs w:val="18"/>
                                                              </w:rPr>
                                                            </w:pPr>
                                                            <w:r>
                                                              <w:rPr>
                                                                <w:rFonts w:ascii="Verdana" w:eastAsia="Times New Roman" w:hAnsi="Verdana"/>
                                                                <w:color w:val="000000"/>
                                                                <w:sz w:val="21"/>
                                                                <w:szCs w:val="21"/>
                                                              </w:rPr>
                                                              <w:t>If your organization will be in need of a rescheduled pick-up at CTFB during this closure, please reach out to your relationship manager to see what may be possible. Reschedule spots will be limited and are available first-come, first-served.</w:t>
                                                            </w:r>
                                                          </w:p>
                                                          <w:p w:rsidR="003355FF" w:rsidRDefault="003355FF">
                                                            <w:pPr>
                                                              <w:spacing w:line="360" w:lineRule="auto"/>
                                                              <w:rPr>
                                                                <w:rFonts w:ascii="Verdana" w:eastAsia="Times New Roman" w:hAnsi="Verdana"/>
                                                                <w:color w:val="656565"/>
                                                                <w:sz w:val="18"/>
                                                                <w:szCs w:val="18"/>
                                                              </w:rPr>
                                                            </w:pPr>
                                                          </w:p>
                                                          <w:p w:rsidR="003355FF" w:rsidRDefault="003355FF">
                                                            <w:pPr>
                                                              <w:spacing w:line="360" w:lineRule="auto"/>
                                                              <w:rPr>
                                                                <w:rFonts w:ascii="Verdana" w:eastAsia="Times New Roman" w:hAnsi="Verdana"/>
                                                                <w:color w:val="656565"/>
                                                                <w:sz w:val="18"/>
                                                                <w:szCs w:val="18"/>
                                                              </w:rPr>
                                                            </w:pPr>
                                                            <w:r>
                                                              <w:rPr>
                                                                <w:rFonts w:ascii="Verdana" w:eastAsia="Times New Roman" w:hAnsi="Verdana"/>
                                                                <w:color w:val="000000"/>
                                                                <w:sz w:val="21"/>
                                                                <w:szCs w:val="21"/>
                                                              </w:rPr>
                                                              <w:t xml:space="preserve">For the most up-to-date closure information, please refer to the </w:t>
                                                            </w:r>
                                                            <w:hyperlink r:id="rId50" w:history="1">
                                                              <w:r>
                                                                <w:rPr>
                                                                  <w:rStyle w:val="Hyperlink"/>
                                                                  <w:rFonts w:eastAsia="Times New Roman"/>
                                                                  <w:color w:val="F2A900"/>
                                                                  <w:sz w:val="21"/>
                                                                  <w:szCs w:val="21"/>
                                                                </w:rPr>
                                                                <w:t>2021 Holiday Guide</w:t>
                                                              </w:r>
                                                            </w:hyperlink>
                                                            <w:r>
                                                              <w:rPr>
                                                                <w:rFonts w:ascii="Verdana" w:eastAsia="Times New Roman" w:hAnsi="Verdana"/>
                                                                <w:color w:val="000000"/>
                                                                <w:sz w:val="21"/>
                                                                <w:szCs w:val="21"/>
                                                              </w:rPr>
                                                              <w:t>, the </w:t>
                                                            </w:r>
                                                            <w:hyperlink r:id="rId51" w:tooltip="Download the PDF" w:history="1">
                                                              <w:r>
                                                                <w:rPr>
                                                                  <w:rStyle w:val="Hyperlink"/>
                                                                  <w:rFonts w:eastAsia="Times New Roman"/>
                                                                  <w:color w:val="F2A900"/>
                                                                  <w:sz w:val="21"/>
                                                                  <w:szCs w:val="21"/>
                                                                </w:rPr>
                                                                <w:t>2022 Holiday Guide</w:t>
                                                              </w:r>
                                                            </w:hyperlink>
                                                            <w:r>
                                                              <w:rPr>
                                                                <w:rFonts w:ascii="Verdana" w:eastAsia="Times New Roman" w:hAnsi="Verdana"/>
                                                                <w:color w:val="000000"/>
                                                                <w:sz w:val="21"/>
                                                                <w:szCs w:val="21"/>
                                                              </w:rPr>
                                                              <w:t xml:space="preserve">, and the </w:t>
                                                            </w:r>
                                                            <w:hyperlink r:id="rId52" w:history="1">
                                                              <w:r>
                                                                <w:rPr>
                                                                  <w:rStyle w:val="Hyperlink"/>
                                                                  <w:rFonts w:eastAsia="Times New Roman"/>
                                                                  <w:color w:val="F2A900"/>
                                                                  <w:sz w:val="21"/>
                                                                  <w:szCs w:val="21"/>
                                                                </w:rPr>
                                                                <w:t>agencies page</w:t>
                                                              </w:r>
                                                            </w:hyperlink>
                                                            <w:r>
                                                              <w:rPr>
                                                                <w:rFonts w:ascii="Verdana" w:eastAsia="Times New Roman" w:hAnsi="Verdana"/>
                                                                <w:color w:val="000000"/>
                                                                <w:sz w:val="21"/>
                                                                <w:szCs w:val="21"/>
                                                              </w:rPr>
                                                              <w:t xml:space="preserve"> of our website. CTFB will post </w:t>
                                                            </w:r>
                                                            <w:r>
                                                              <w:rPr>
                                                                <w:rFonts w:ascii="Verdana" w:eastAsia="Times New Roman" w:hAnsi="Verdana"/>
                                                                <w:color w:val="000000"/>
                                                                <w:sz w:val="21"/>
                                                                <w:szCs w:val="21"/>
                                                              </w:rPr>
                                                              <w:lastRenderedPageBreak/>
                                                              <w:t>and send out closure ordering guidelines 30 days prior so you can plan for your pantry needs.</w:t>
                                                            </w:r>
                                                          </w:p>
                                                          <w:p w:rsidR="003355FF" w:rsidRDefault="003355FF">
                                                            <w:pPr>
                                                              <w:spacing w:line="360" w:lineRule="auto"/>
                                                              <w:rPr>
                                                                <w:rFonts w:ascii="Verdana" w:eastAsia="Times New Roman" w:hAnsi="Verdana"/>
                                                                <w:color w:val="656565"/>
                                                                <w:sz w:val="18"/>
                                                                <w:szCs w:val="18"/>
                                                              </w:rPr>
                                                            </w:pPr>
                                                          </w:p>
                                                          <w:p w:rsidR="003355FF" w:rsidRDefault="003355FF">
                                                            <w:pPr>
                                                              <w:spacing w:after="240" w:line="360" w:lineRule="auto"/>
                                                              <w:rPr>
                                                                <w:rFonts w:ascii="Verdana" w:eastAsia="Times New Roman" w:hAnsi="Verdana"/>
                                                                <w:color w:val="656565"/>
                                                                <w:sz w:val="18"/>
                                                                <w:szCs w:val="18"/>
                                                              </w:rPr>
                                                            </w:pPr>
                                                            <w:r>
                                                              <w:rPr>
                                                                <w:rStyle w:val="Strong"/>
                                                                <w:rFonts w:ascii="Verdana" w:eastAsia="Times New Roman" w:hAnsi="Verdana"/>
                                                                <w:color w:val="4C8C2B"/>
                                                                <w:sz w:val="27"/>
                                                                <w:szCs w:val="27"/>
                                                              </w:rPr>
                                                              <w:t>Agency Ordering FAQ's</w:t>
                                                            </w:r>
                                                          </w:p>
                                                          <w:p w:rsidR="003355FF" w:rsidRDefault="003355FF">
                                                            <w:pPr>
                                                              <w:spacing w:line="360" w:lineRule="auto"/>
                                                              <w:rPr>
                                                                <w:rFonts w:ascii="Verdana" w:eastAsia="Times New Roman" w:hAnsi="Verdana"/>
                                                                <w:color w:val="656565"/>
                                                                <w:sz w:val="18"/>
                                                                <w:szCs w:val="18"/>
                                                              </w:rPr>
                                                            </w:pPr>
                                                            <w:r>
                                                              <w:rPr>
                                                                <w:rFonts w:ascii="Verdana" w:eastAsia="Times New Roman" w:hAnsi="Verdana"/>
                                                                <w:color w:val="000000"/>
                                                                <w:sz w:val="21"/>
                                                                <w:szCs w:val="21"/>
                                                              </w:rPr>
                                                              <w:t xml:space="preserve">Are you training someone new to place your orders? Need to troubleshoot an ordering issue or </w:t>
                                                            </w:r>
                                                            <w:proofErr w:type="gramStart"/>
                                                            <w:r>
                                                              <w:rPr>
                                                                <w:rFonts w:ascii="Verdana" w:eastAsia="Times New Roman" w:hAnsi="Verdana"/>
                                                                <w:color w:val="000000"/>
                                                                <w:sz w:val="21"/>
                                                                <w:szCs w:val="21"/>
                                                              </w:rPr>
                                                              <w:t>be reminded</w:t>
                                                            </w:r>
                                                            <w:proofErr w:type="gramEnd"/>
                                                            <w:r>
                                                              <w:rPr>
                                                                <w:rFonts w:ascii="Verdana" w:eastAsia="Times New Roman" w:hAnsi="Verdana"/>
                                                                <w:color w:val="000000"/>
                                                                <w:sz w:val="21"/>
                                                                <w:szCs w:val="21"/>
                                                              </w:rPr>
                                                              <w:t xml:space="preserve"> about a certain ordering procedure? Check out our updated Agency Ordering FAQ sheet linked </w:t>
                                                            </w:r>
                                                            <w:hyperlink r:id="rId53" w:tgtFrame="_blank" w:tooltip="Agency Ordering FAQs" w:history="1">
                                                              <w:r>
                                                                <w:rPr>
                                                                  <w:rStyle w:val="Hyperlink"/>
                                                                  <w:rFonts w:eastAsia="Times New Roman"/>
                                                                  <w:color w:val="F2A900"/>
                                                                  <w:sz w:val="21"/>
                                                                  <w:szCs w:val="21"/>
                                                                </w:rPr>
                                                                <w:t>here</w:t>
                                                              </w:r>
                                                            </w:hyperlink>
                                                            <w:r>
                                                              <w:rPr>
                                                                <w:rFonts w:ascii="Verdana" w:eastAsia="Times New Roman" w:hAnsi="Verdana"/>
                                                                <w:color w:val="000000"/>
                                                                <w:sz w:val="21"/>
                                                                <w:szCs w:val="21"/>
                                                              </w:rPr>
                                                              <w:t xml:space="preserve"> that contains commonly asked questions from partners. </w:t>
                                                            </w:r>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970"/>
                                                      </w:tblGrid>
                                                      <w:tr w:rsidR="003355FF">
                                                        <w:tc>
                                                          <w:tcPr>
                                                            <w:tcW w:w="0" w:type="auto"/>
                                                            <w:tcMar>
                                                              <w:top w:w="0" w:type="dxa"/>
                                                              <w:left w:w="270" w:type="dxa"/>
                                                              <w:bottom w:w="135" w:type="dxa"/>
                                                              <w:right w:w="270" w:type="dxa"/>
                                                            </w:tcMar>
                                                            <w:hideMark/>
                                                          </w:tcPr>
                                                          <w:p w:rsidR="003355FF" w:rsidRDefault="003355FF">
                                                            <w:pPr>
                                                              <w:pStyle w:val="Heading4"/>
                                                              <w:jc w:val="center"/>
                                                              <w:rPr>
                                                                <w:rFonts w:eastAsia="Times New Roman"/>
                                                              </w:rPr>
                                                            </w:pPr>
                                                            <w:r>
                                                              <w:rPr>
                                                                <w:rFonts w:eastAsia="Times New Roman"/>
                                                              </w:rPr>
                                                              <w:t>Contact the Team</w:t>
                                                            </w:r>
                                                          </w:p>
                                                          <w:p w:rsidR="003355FF" w:rsidRDefault="003355FF">
                                                            <w:pPr>
                                                              <w:spacing w:after="240" w:line="360" w:lineRule="auto"/>
                                                              <w:jc w:val="center"/>
                                                              <w:rPr>
                                                                <w:rFonts w:ascii="Verdana" w:eastAsia="Times New Roman" w:hAnsi="Verdana"/>
                                                                <w:color w:val="656565"/>
                                                                <w:sz w:val="18"/>
                                                                <w:szCs w:val="18"/>
                                                              </w:rPr>
                                                            </w:pPr>
                                                            <w:r>
                                                              <w:rPr>
                                                                <w:rFonts w:ascii="Verdana" w:eastAsia="Times New Roman" w:hAnsi="Verdana"/>
                                                                <w:color w:val="000000"/>
                                                                <w:sz w:val="18"/>
                                                                <w:szCs w:val="18"/>
                                                              </w:rPr>
                                                              <w:t xml:space="preserve">512.684.2503 | </w:t>
                                                            </w:r>
                                                            <w:hyperlink r:id="rId54" w:tgtFrame="_blank" w:tooltip="email us;" w:history="1">
                                                              <w:r>
                                                                <w:rPr>
                                                                  <w:rStyle w:val="Hyperlink"/>
                                                                  <w:rFonts w:eastAsia="Times New Roman"/>
                                                                  <w:color w:val="656565"/>
                                                                  <w:sz w:val="18"/>
                                                                  <w:szCs w:val="18"/>
                                                                </w:rPr>
                                                                <w:t>agencies@centraltexasfoodbank.org</w:t>
                                                              </w:r>
                                                            </w:hyperlink>
                                                          </w:p>
                                                          <w:p w:rsidR="003355FF" w:rsidRDefault="003355FF">
                                                            <w:pPr>
                                                              <w:jc w:val="center"/>
                                                              <w:rPr>
                                                                <w:rFonts w:ascii="Verdana" w:eastAsia="Times New Roman" w:hAnsi="Verdana"/>
                                                                <w:color w:val="83786F"/>
                                                                <w:sz w:val="15"/>
                                                                <w:szCs w:val="15"/>
                                                              </w:rPr>
                                                            </w:pPr>
                                                            <w:hyperlink r:id="rId55" w:tooltip="unsubscribe;" w:history="1">
                                                              <w:r>
                                                                <w:rPr>
                                                                  <w:rStyle w:val="Hyperlink"/>
                                                                  <w:rFonts w:eastAsia="Times New Roman"/>
                                                                  <w:color w:val="83786F"/>
                                                                  <w:sz w:val="15"/>
                                                                  <w:szCs w:val="15"/>
                                                                </w:rPr>
                                                                <w:t>Unsubscribe</w:t>
                                                              </w:r>
                                                            </w:hyperlink>
                                                            <w:r>
                                                              <w:rPr>
                                                                <w:rFonts w:ascii="Verdana" w:eastAsia="Times New Roman" w:hAnsi="Verdana"/>
                                                                <w:color w:val="83786F"/>
                                                                <w:sz w:val="15"/>
                                                                <w:szCs w:val="15"/>
                                                              </w:rPr>
                                                              <w:t xml:space="preserve"> | </w:t>
                                                            </w:r>
                                                            <w:hyperlink r:id="rId56" w:tooltip="forward to a friend;" w:history="1">
                                                              <w:r>
                                                                <w:rPr>
                                                                  <w:rStyle w:val="Hyperlink"/>
                                                                  <w:rFonts w:eastAsia="Times New Roman"/>
                                                                  <w:color w:val="83786F"/>
                                                                  <w:sz w:val="15"/>
                                                                  <w:szCs w:val="15"/>
                                                                </w:rPr>
                                                                <w:t>Forward to a friend</w:t>
                                                              </w:r>
                                                            </w:hyperlink>
                                                            <w:r>
                                                              <w:rPr>
                                                                <w:rFonts w:ascii="Verdana" w:eastAsia="Times New Roman" w:hAnsi="Verdana"/>
                                                                <w:color w:val="83786F"/>
                                                                <w:sz w:val="15"/>
                                                                <w:szCs w:val="15"/>
                                                              </w:rPr>
                                                              <w:t xml:space="preserve"> | </w:t>
                                                            </w:r>
                                                            <w:hyperlink r:id="rId57" w:tooltip="visit our website;" w:history="1">
                                                              <w:r>
                                                                <w:rPr>
                                                                  <w:rStyle w:val="Hyperlink"/>
                                                                  <w:rFonts w:eastAsia="Times New Roman"/>
                                                                  <w:color w:val="83786F"/>
                                                                  <w:sz w:val="15"/>
                                                                  <w:szCs w:val="15"/>
                                                                </w:rPr>
                                                                <w:t>Visit our website</w:t>
                                                              </w:r>
                                                            </w:hyperlink>
                                                            <w:r>
                                                              <w:rPr>
                                                                <w:rFonts w:ascii="Verdana" w:eastAsia="Times New Roman" w:hAnsi="Verdana"/>
                                                                <w:color w:val="83786F"/>
                                                                <w:sz w:val="15"/>
                                                                <w:szCs w:val="15"/>
                                                              </w:rPr>
                                                              <w:br/>
                                                              <w:t>6500 Metropolis Drive, Austin, TX 78744</w:t>
                                                            </w:r>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bl>
                                        <w:p w:rsidR="003355FF" w:rsidRDefault="003355FF">
                                          <w:pPr>
                                            <w:rPr>
                                              <w:rFonts w:eastAsia="Times New Roman"/>
                                              <w:vanish/>
                                            </w:rPr>
                                          </w:pPr>
                                        </w:p>
                                        <w:tbl>
                                          <w:tblPr>
                                            <w:tblW w:w="5000" w:type="pct"/>
                                            <w:tblCellMar>
                                              <w:left w:w="0" w:type="dxa"/>
                                              <w:right w:w="0" w:type="dxa"/>
                                            </w:tblCellMar>
                                            <w:tblLook w:val="04A0" w:firstRow="1" w:lastRow="0" w:firstColumn="1" w:lastColumn="0" w:noHBand="0" w:noVBand="1"/>
                                          </w:tblPr>
                                          <w:tblGrid>
                                            <w:gridCol w:w="8970"/>
                                          </w:tblGrid>
                                          <w:tr w:rsidR="003355FF">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430"/>
                                                </w:tblGrid>
                                                <w:tr w:rsidR="003355FF">
                                                  <w:tc>
                                                    <w:tcPr>
                                                      <w:tcW w:w="0" w:type="auto"/>
                                                      <w:tcBorders>
                                                        <w:top w:val="single" w:sz="12" w:space="0" w:color="EEEEEE"/>
                                                        <w:left w:val="nil"/>
                                                        <w:bottom w:val="nil"/>
                                                        <w:right w:val="nil"/>
                                                      </w:tcBorders>
                                                      <w:vAlign w:val="center"/>
                                                      <w:hideMark/>
                                                    </w:tcPr>
                                                    <w:p w:rsidR="003355FF" w:rsidRDefault="003355FF">
                                                      <w:pPr>
                                                        <w:rPr>
                                                          <w:rFonts w:eastAsia="Times New Roman"/>
                                                        </w:rPr>
                                                      </w:pPr>
                                                      <w:r>
                                                        <w:rPr>
                                                          <w:rFonts w:eastAsia="Times New Roman"/>
                                                        </w:rPr>
                                                        <w:t> </w:t>
                                                      </w:r>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bl>
                            <w:p w:rsidR="003355FF" w:rsidRDefault="003355FF">
                              <w:pPr>
                                <w:rPr>
                                  <w:rFonts w:eastAsia="Times New Roman"/>
                                  <w:sz w:val="20"/>
                                  <w:szCs w:val="20"/>
                                </w:rPr>
                              </w:pPr>
                            </w:p>
                          </w:tc>
                        </w:tr>
                      </w:tbl>
                      <w:p w:rsidR="003355FF" w:rsidRDefault="003355FF">
                        <w:pPr>
                          <w:jc w:val="center"/>
                          <w:rPr>
                            <w:rFonts w:eastAsia="Times New Roman"/>
                            <w:sz w:val="20"/>
                            <w:szCs w:val="20"/>
                          </w:rPr>
                        </w:pPr>
                      </w:p>
                    </w:tc>
                  </w:tr>
                </w:tbl>
                <w:p w:rsidR="003355FF" w:rsidRDefault="003355FF">
                  <w:pPr>
                    <w:jc w:val="center"/>
                    <w:rPr>
                      <w:rFonts w:eastAsia="Times New Roman"/>
                    </w:rPr>
                  </w:pPr>
                  <w:r>
                    <w:rPr>
                      <w:rFonts w:eastAsia="Times New Roman"/>
                      <w:noProof/>
                    </w:rPr>
                    <w:lastRenderedPageBreak/>
                    <w:drawing>
                      <wp:inline distT="0" distB="0" distL="0" distR="0">
                        <wp:extent cx="7620" cy="7620"/>
                        <wp:effectExtent l="0" t="0" r="0" b="0"/>
                        <wp:docPr id="1" name="Picture 1" descr="http://cafbtx.convio.net/site/PixelServer?j=1uF12bBWmAxRM4MfWo5CWm7_95HMRozkf4QvEBMhgoKeVD0Iubj-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fbtx.convio.net/site/PixelServer?j=1uF12bBWmAxRM4MfWo5CWm7_95HMRozkf4QvEBMhgoKeVD0Iubj-D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3355FF" w:rsidRDefault="003355FF" w:rsidP="003355FF">
            <w:pPr>
              <w:pStyle w:val="NormalWeb"/>
            </w:pPr>
            <w:r>
              <w:lastRenderedPageBreak/>
              <w:br/>
            </w:r>
            <w:bookmarkStart w:id="3" w:name="_GoBack"/>
            <w:bookmarkEnd w:id="3"/>
          </w:p>
        </w:tc>
      </w:tr>
    </w:tbl>
    <w:p w:rsidR="003355FF" w:rsidRDefault="003355FF" w:rsidP="003355FF">
      <w:pPr>
        <w:rPr>
          <w:rFonts w:eastAsia="Times New Roman"/>
        </w:rPr>
      </w:pPr>
    </w:p>
    <w:p w:rsidR="004C33AD" w:rsidRDefault="004C33AD"/>
    <w:sectPr w:rsidR="004C3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21AFB"/>
    <w:multiLevelType w:val="multilevel"/>
    <w:tmpl w:val="6C102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C057C"/>
    <w:multiLevelType w:val="multilevel"/>
    <w:tmpl w:val="10FCE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253D3"/>
    <w:multiLevelType w:val="multilevel"/>
    <w:tmpl w:val="FD9E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FF"/>
    <w:rsid w:val="003355FF"/>
    <w:rsid w:val="004C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AAFE6E7"/>
  <w15:chartTrackingRefBased/>
  <w15:docId w15:val="{B049F310-FA70-40D0-839D-43235B55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5FF"/>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355FF"/>
    <w:pPr>
      <w:spacing w:line="300" w:lineRule="auto"/>
      <w:outlineLvl w:val="0"/>
    </w:pPr>
    <w:rPr>
      <w:rFonts w:ascii="Verdana" w:hAnsi="Verdana"/>
      <w:b/>
      <w:bCs/>
      <w:color w:val="202020"/>
      <w:kern w:val="36"/>
      <w:sz w:val="39"/>
      <w:szCs w:val="39"/>
    </w:rPr>
  </w:style>
  <w:style w:type="paragraph" w:styleId="Heading2">
    <w:name w:val="heading 2"/>
    <w:basedOn w:val="Normal"/>
    <w:link w:val="Heading2Char"/>
    <w:uiPriority w:val="9"/>
    <w:semiHidden/>
    <w:unhideWhenUsed/>
    <w:qFormat/>
    <w:rsid w:val="003355FF"/>
    <w:pPr>
      <w:spacing w:line="300" w:lineRule="auto"/>
      <w:outlineLvl w:val="1"/>
    </w:pPr>
    <w:rPr>
      <w:rFonts w:ascii="Verdana" w:hAnsi="Verdana"/>
      <w:b/>
      <w:bCs/>
      <w:color w:val="202020"/>
      <w:sz w:val="33"/>
      <w:szCs w:val="33"/>
    </w:rPr>
  </w:style>
  <w:style w:type="paragraph" w:styleId="Heading4">
    <w:name w:val="heading 4"/>
    <w:basedOn w:val="Normal"/>
    <w:link w:val="Heading4Char"/>
    <w:uiPriority w:val="9"/>
    <w:semiHidden/>
    <w:unhideWhenUsed/>
    <w:qFormat/>
    <w:rsid w:val="003355FF"/>
    <w:pPr>
      <w:spacing w:line="300" w:lineRule="auto"/>
      <w:outlineLvl w:val="3"/>
    </w:pPr>
    <w:rPr>
      <w:rFonts w:ascii="Verdana" w:hAnsi="Verdana"/>
      <w:b/>
      <w:bCs/>
      <w:color w:val="20202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5FF"/>
    <w:rPr>
      <w:rFonts w:ascii="Verdana" w:hAnsi="Verdana" w:cs="Times New Roman"/>
      <w:b/>
      <w:bCs/>
      <w:color w:val="202020"/>
      <w:kern w:val="36"/>
      <w:sz w:val="39"/>
      <w:szCs w:val="39"/>
    </w:rPr>
  </w:style>
  <w:style w:type="character" w:customStyle="1" w:styleId="Heading2Char">
    <w:name w:val="Heading 2 Char"/>
    <w:basedOn w:val="DefaultParagraphFont"/>
    <w:link w:val="Heading2"/>
    <w:uiPriority w:val="9"/>
    <w:semiHidden/>
    <w:rsid w:val="003355FF"/>
    <w:rPr>
      <w:rFonts w:ascii="Verdana" w:hAnsi="Verdana" w:cs="Times New Roman"/>
      <w:b/>
      <w:bCs/>
      <w:color w:val="202020"/>
      <w:sz w:val="33"/>
      <w:szCs w:val="33"/>
    </w:rPr>
  </w:style>
  <w:style w:type="character" w:customStyle="1" w:styleId="Heading4Char">
    <w:name w:val="Heading 4 Char"/>
    <w:basedOn w:val="DefaultParagraphFont"/>
    <w:link w:val="Heading4"/>
    <w:uiPriority w:val="9"/>
    <w:semiHidden/>
    <w:rsid w:val="003355FF"/>
    <w:rPr>
      <w:rFonts w:ascii="Verdana" w:hAnsi="Verdana" w:cs="Times New Roman"/>
      <w:b/>
      <w:bCs/>
      <w:color w:val="202020"/>
      <w:sz w:val="27"/>
      <w:szCs w:val="27"/>
    </w:rPr>
  </w:style>
  <w:style w:type="character" w:styleId="Hyperlink">
    <w:name w:val="Hyperlink"/>
    <w:basedOn w:val="DefaultParagraphFont"/>
    <w:uiPriority w:val="99"/>
    <w:semiHidden/>
    <w:unhideWhenUsed/>
    <w:rsid w:val="003355FF"/>
    <w:rPr>
      <w:color w:val="0000FF"/>
      <w:u w:val="single"/>
    </w:rPr>
  </w:style>
  <w:style w:type="paragraph" w:styleId="NormalWeb">
    <w:name w:val="Normal (Web)"/>
    <w:basedOn w:val="Normal"/>
    <w:uiPriority w:val="99"/>
    <w:unhideWhenUsed/>
    <w:rsid w:val="003355FF"/>
    <w:pPr>
      <w:spacing w:before="150" w:after="150"/>
    </w:pPr>
  </w:style>
  <w:style w:type="character" w:styleId="Emphasis">
    <w:name w:val="Emphasis"/>
    <w:basedOn w:val="DefaultParagraphFont"/>
    <w:uiPriority w:val="20"/>
    <w:qFormat/>
    <w:rsid w:val="003355FF"/>
    <w:rPr>
      <w:i/>
      <w:iCs/>
    </w:rPr>
  </w:style>
  <w:style w:type="character" w:styleId="Strong">
    <w:name w:val="Strong"/>
    <w:basedOn w:val="DefaultParagraphFont"/>
    <w:uiPriority w:val="22"/>
    <w:qFormat/>
    <w:rsid w:val="00335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cafbtx.convio.net/site/R?i=Qm-OhgZfi9rMJ2Y6USosZoFH3iQpc3MimWZAhMTi-TuG-zXfKlX61g" TargetMode="External"/><Relationship Id="rId26" Type="http://schemas.openxmlformats.org/officeDocument/2006/relationships/hyperlink" Target="http://cafbtx.convio.net/site/R?i=Wb402CdYl-lXYeWpzvP_NEgm4uH_mB05Mypd5l8YCxQHM6Q7T-sd6Q" TargetMode="External"/><Relationship Id="rId39" Type="http://schemas.openxmlformats.org/officeDocument/2006/relationships/hyperlink" Target="http://cafbtx.convio.net/site/R?i=VnCHF1448rskyKmrFE_Dd3AGW6cSmYrS1H1GV4lwdFM3wXvU5lwPsw" TargetMode="External"/><Relationship Id="rId21" Type="http://schemas.openxmlformats.org/officeDocument/2006/relationships/hyperlink" Target="http://cafbtx.convio.net/site/R?i=LHi_fKrB6O4gdyjUxMtOHistS9RywM4QpzO-JEU3I2hcC83QHHUbIg" TargetMode="External"/><Relationship Id="rId34" Type="http://schemas.openxmlformats.org/officeDocument/2006/relationships/hyperlink" Target="http://cafbtx.convio.net/site/R?i=RD4Okbo_nriBVHhY8C4hUIH-i_cwWKp3d66B5P-2D7RcXk1TsDsHvw" TargetMode="External"/><Relationship Id="rId42" Type="http://schemas.openxmlformats.org/officeDocument/2006/relationships/hyperlink" Target="http://cafbtx.convio.net/site/R?i=Flun0JjCyWLD2zduFlabTHyMg5rPoKAMXf33DhnWMYC-s_VB15RNLg" TargetMode="External"/><Relationship Id="rId47" Type="http://schemas.openxmlformats.org/officeDocument/2006/relationships/hyperlink" Target="mailto:clisha.dsouza@foundcom.org" TargetMode="External"/><Relationship Id="rId50" Type="http://schemas.openxmlformats.org/officeDocument/2006/relationships/hyperlink" Target="http://cafbtx.convio.net/site/R?i=AqUEiSmkYHuLK3CxAmk8EYKaezEZcmUpLvq2ouDv_ZpIfiEkUjrtWw" TargetMode="External"/><Relationship Id="rId55" Type="http://schemas.openxmlformats.org/officeDocument/2006/relationships/hyperlink" Target="http://cafbtx.convio.net/site/CO?i=lDYPD1DEUmDKx6aMvX2rZuEuYWlulJeTtRDY7AbxW7fW5mtojOJKdhUurFNXM3IE&amp;cid=1921" TargetMode="External"/><Relationship Id="rId7" Type="http://schemas.openxmlformats.org/officeDocument/2006/relationships/hyperlink" Target="http://cafbtx.convio.net/site/R?i=wnsxmZNQktcPdi5OYvvZbZpisVDFt_D9_XBoI8C2zoSGZrq9Bf0V1Q" TargetMode="External"/><Relationship Id="rId2" Type="http://schemas.openxmlformats.org/officeDocument/2006/relationships/styles" Target="styles.xml"/><Relationship Id="rId16" Type="http://schemas.openxmlformats.org/officeDocument/2006/relationships/hyperlink" Target="http://cafbtx.convio.net/site/R?i=CAoulaCqmfMcvhr9hjUQqY6HMO16ROxUWX-TE67knYEiCkZ-s14Rug" TargetMode="External"/><Relationship Id="rId29" Type="http://schemas.openxmlformats.org/officeDocument/2006/relationships/hyperlink" Target="http://cafbtx.convio.net/site/R?i=EvUmz95iklNjv9LlWiLkgCpGtpuGaBtgcaJr8g95AR4JPcZLHd3iIA" TargetMode="External"/><Relationship Id="rId11" Type="http://schemas.openxmlformats.org/officeDocument/2006/relationships/hyperlink" Target="http://cafbtx.convio.net/site/R?i=NBftEgMpRYvf-IEVxLHv2Hi3RrdWTfrc9Jzx54y-AvzDyDUBsTNtiw" TargetMode="External"/><Relationship Id="rId24" Type="http://schemas.openxmlformats.org/officeDocument/2006/relationships/hyperlink" Target="http://cafbtx.convio.net/site/R?i=SFWsaBuO7IBX8IcVZuQCUM7KCU7H5On19KTwjwTeh3k2rttsk_uJ-g" TargetMode="External"/><Relationship Id="rId32" Type="http://schemas.openxmlformats.org/officeDocument/2006/relationships/hyperlink" Target="http://cafbtx.convio.net/site/R?i=J5ld0_-1yXkiRKqRkRHTGtD3teQ72yvLl-KQ0IKHyw2cFtmDMqpCOg" TargetMode="External"/><Relationship Id="rId37" Type="http://schemas.openxmlformats.org/officeDocument/2006/relationships/hyperlink" Target="http://cafbtx.convio.net/site/R?i=MfmYnnX2bDDl0c-GbY8I-Fch1rjuwpN1oxPkFH8M2i8WAjoQue14Xw" TargetMode="External"/><Relationship Id="rId40" Type="http://schemas.openxmlformats.org/officeDocument/2006/relationships/hyperlink" Target="http://cafbtx.convio.net/site/R?i=1azv9B1VfSDjV0lWtds6H-lV9FViSLmzG4aW7SSz18FlYOyk86Ol0Q" TargetMode="External"/><Relationship Id="rId45" Type="http://schemas.openxmlformats.org/officeDocument/2006/relationships/hyperlink" Target="http://cafbtx.convio.net/site/R?i=ujKTAMnDmWnaGnIsX3A7UCswlW4Ya-ftAD2wcsZX8Db3Kdv_alWI9w" TargetMode="External"/><Relationship Id="rId53" Type="http://schemas.openxmlformats.org/officeDocument/2006/relationships/hyperlink" Target="http://cafbtx.convio.net/site/R?i=PqYqkbtfvNBVY-WsKqC-8L7n5SGlEXV1H6DRf4aJ3pm5643DmGF9Dw" TargetMode="External"/><Relationship Id="rId58" Type="http://schemas.openxmlformats.org/officeDocument/2006/relationships/image" Target="media/image4.gif"/><Relationship Id="rId5" Type="http://schemas.openxmlformats.org/officeDocument/2006/relationships/hyperlink" Target="http://cafbtx.convio.net/site/R?i=3uD_l2NZN6F7wl50-ts_N0QdaZajuBS-vngkmB-kNUiTammhGOpLiA" TargetMode="External"/><Relationship Id="rId19" Type="http://schemas.openxmlformats.org/officeDocument/2006/relationships/hyperlink" Target="http://cafbtx.convio.net/site/R?i=6l2sI9INXmgoQhVGkok9L7SWEbpNvwfjDQ17ZIs43AwYEftfOfOwhg" TargetMode="External"/><Relationship Id="rId4" Type="http://schemas.openxmlformats.org/officeDocument/2006/relationships/webSettings" Target="webSettings.xml"/><Relationship Id="rId9" Type="http://schemas.openxmlformats.org/officeDocument/2006/relationships/image" Target="http://cafbtx.convio.net/images/content/pagebuilder/elizabeth_barnes.png" TargetMode="External"/><Relationship Id="rId14" Type="http://schemas.openxmlformats.org/officeDocument/2006/relationships/image" Target="http://cafbtx.convio.net/images/content/pagebuilder/sweet_potato.png" TargetMode="External"/><Relationship Id="rId22" Type="http://schemas.openxmlformats.org/officeDocument/2006/relationships/hyperlink" Target="http://cafbtx.convio.net/site/R?i=JabChTQqQK_byM_F4R0PrHExY5Fc8CUpUvpXR4GUIG0ki6Lc5nUuNw" TargetMode="External"/><Relationship Id="rId27" Type="http://schemas.openxmlformats.org/officeDocument/2006/relationships/hyperlink" Target="http://cafbtx.convio.net/site/R?i=-_iklJfaZOTeQcrlC4i0_t8OrbNY19DNrTorbCcMKokZ8JeHpFXapg" TargetMode="External"/><Relationship Id="rId30" Type="http://schemas.openxmlformats.org/officeDocument/2006/relationships/hyperlink" Target="http://cafbtx.convio.net/site/R?i=mtmkdX9uRaP83_5Yiu7qCl20TpayOucPFnspdKQwrFV-QRAJ-nPwmA" TargetMode="External"/><Relationship Id="rId35" Type="http://schemas.openxmlformats.org/officeDocument/2006/relationships/hyperlink" Target="http://cafbtx.convio.net/site/R?i=O59H4WbrUeTS9idwD-NLdXzantbeQwHvu8cOWudPVjhW8vzheF0l9Q" TargetMode="External"/><Relationship Id="rId43" Type="http://schemas.openxmlformats.org/officeDocument/2006/relationships/hyperlink" Target="http://cafbtx.convio.net/site/R?i=5bnLuE2j5QCCpWJveYNcRgr_N8qPah-sw-7F1q4srxAVK7AF4eUX-Q" TargetMode="External"/><Relationship Id="rId48" Type="http://schemas.openxmlformats.org/officeDocument/2006/relationships/image" Target="http://cafbtx.convio.net/images/content/pagebuilder/Texans_Recovering_Together.png" TargetMode="External"/><Relationship Id="rId56" Type="http://schemas.openxmlformats.org/officeDocument/2006/relationships/hyperlink" Target="http://cafbtx.convio.net/site/R?i=li7zO4lgmH5otyEmx-ZwTmJzS_5AKEn_5gwJdtSeoNWHM0sFle37GA" TargetMode="External"/><Relationship Id="rId8" Type="http://schemas.openxmlformats.org/officeDocument/2006/relationships/image" Target="media/image2.jpeg"/><Relationship Id="rId51" Type="http://schemas.openxmlformats.org/officeDocument/2006/relationships/hyperlink" Target="http://cafbtx.convio.net/site/R?i=q21J-Rh6i3nt9VdYRKqx5WJHBPd82myR53d9ZqcKls4t4i9smKb2uw" TargetMode="External"/><Relationship Id="rId3" Type="http://schemas.openxmlformats.org/officeDocument/2006/relationships/settings" Target="settings.xml"/><Relationship Id="rId12" Type="http://schemas.openxmlformats.org/officeDocument/2006/relationships/hyperlink" Target="http://cafbtx.convio.net/site/R?i=7ccFUf7LwtB3LZHn9U3ElIIpGblTwzUh2xbgaOLFNssM454zQjJSuA" TargetMode="External"/><Relationship Id="rId17" Type="http://schemas.openxmlformats.org/officeDocument/2006/relationships/hyperlink" Target="http://cafbtx.convio.net/site/R?i=iEpaCIPaGVe59zAZ1z2xMB1g9qI6LoX2s3ofeDVEoXQ-Pf2YecLuzw" TargetMode="External"/><Relationship Id="rId25" Type="http://schemas.openxmlformats.org/officeDocument/2006/relationships/hyperlink" Target="http://cafbtx.convio.net/site/R?i=URxEOiR4HfZR-LXaSf_PGIbulNvvmziADQmBOw-5hz7EEd1aseKYGw" TargetMode="External"/><Relationship Id="rId33" Type="http://schemas.openxmlformats.org/officeDocument/2006/relationships/hyperlink" Target="http://cafbtx.convio.net/site/R?i=-s-IX9xtnglTflKYouCWyDObL0o4Wjln5v9Nnz716j-Q_bqX25skmg" TargetMode="External"/><Relationship Id="rId38" Type="http://schemas.openxmlformats.org/officeDocument/2006/relationships/hyperlink" Target="http://cafbtx.convio.net/site/R?i=G6mBs5uT3giKjM3w9xOOINr9EZMaFxhCgRF2Z9xebciMPl_B7qX_6w" TargetMode="External"/><Relationship Id="rId46" Type="http://schemas.openxmlformats.org/officeDocument/2006/relationships/hyperlink" Target="http://cafbtx.convio.net/site/R?i=ahNYtbuOUleMVeYmlhfWQ3ChHMxPsea-ZiIIsQuvoqVi_-EiIQsA8w" TargetMode="External"/><Relationship Id="rId59" Type="http://schemas.openxmlformats.org/officeDocument/2006/relationships/fontTable" Target="fontTable.xml"/><Relationship Id="rId20" Type="http://schemas.openxmlformats.org/officeDocument/2006/relationships/hyperlink" Target="http://cafbtx.convio.net/site/R?i=nCB_020ydCUV9SUlvSnqV5aY_ydVxzEg51qPpyZBvtX85ENmii-FGQ" TargetMode="External"/><Relationship Id="rId41" Type="http://schemas.openxmlformats.org/officeDocument/2006/relationships/hyperlink" Target="http://cafbtx.convio.net/site/R?i=rsFdjDpsYag30JjLaFwHly7BzzbI-99QWWua3T7_oEmC6l-6IlIvSQ" TargetMode="External"/><Relationship Id="rId54" Type="http://schemas.openxmlformats.org/officeDocument/2006/relationships/hyperlink" Target="mailto:agencies@centraltexasfoodbank.org"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cafbtx.convio.net/site/R?i=amDasif3yFXJGAxl1U6G6C5zVr_p9p2IKA8UjTpPxMAxj_4NR0EjCw" TargetMode="External"/><Relationship Id="rId23" Type="http://schemas.openxmlformats.org/officeDocument/2006/relationships/hyperlink" Target="http://cafbtx.convio.net/site/R?i=WiC2fExo6TCDVVAsnYdaebM-nKDBJzYipQVnOFkpTKE6hyS8nSYJ9Q" TargetMode="External"/><Relationship Id="rId28" Type="http://schemas.openxmlformats.org/officeDocument/2006/relationships/hyperlink" Target="http://cafbtx.convio.net/site/R?i=ptE7ADzmMCZD0PZltcenLnZEZTBdRKdJQeUMRspc3oz_y3nMspKkBg" TargetMode="External"/><Relationship Id="rId36" Type="http://schemas.openxmlformats.org/officeDocument/2006/relationships/hyperlink" Target="http://cafbtx.convio.net/site/R?i=1lF5o39GtlsooaCzCsdIquXjHQimRkLSISfdb34r2a8uFz-liHBryw" TargetMode="External"/><Relationship Id="rId49" Type="http://schemas.openxmlformats.org/officeDocument/2006/relationships/hyperlink" Target="http://cafbtx.convio.net/site/R?i=lZlUFWFuj8Uf_jf_Dr5BtyR9jlaAHGy_nfV-Yip4ycPjRPImpP8PuQ" TargetMode="External"/><Relationship Id="rId57" Type="http://schemas.openxmlformats.org/officeDocument/2006/relationships/hyperlink" Target="http://cafbtx.convio.net/site/R?i=H6fdBjm8T8nx3KQUzVcwap4UEcNtafOTXLyshnb3jhVYjOAbhdne7Q" TargetMode="External"/><Relationship Id="rId10" Type="http://schemas.openxmlformats.org/officeDocument/2006/relationships/hyperlink" Target="http://cafbtx.convio.net/site/R?i=9AvAWZo4CKVVuZr9tse7Nraafm-TEZQnbLmCu4MfTPDfqeb4RWkIwQ" TargetMode="External"/><Relationship Id="rId31" Type="http://schemas.openxmlformats.org/officeDocument/2006/relationships/hyperlink" Target="http://cafbtx.convio.net/site/R?i=_Q8k2w2LM27vXSCJ9Ac67HXZ6xoRQ_yfg02AQujHXymu1wkcAKVVWA" TargetMode="External"/><Relationship Id="rId44" Type="http://schemas.openxmlformats.org/officeDocument/2006/relationships/hyperlink" Target="http://cafbtx.convio.net/site/R?i=86osIqWZvFfVPPCumM03XWF00agVa6gB6iaUN3CKPyeFOOaiDlqq8A" TargetMode="External"/><Relationship Id="rId52" Type="http://schemas.openxmlformats.org/officeDocument/2006/relationships/hyperlink" Target="http://cafbtx.convio.net/site/R?i=imsrbIoSh9btg-VARMkl9-issmsGXU6TFZ2gCU9OgyKsOUNdf_2yhA"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3158</Words>
  <Characters>18002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Central Texas Food Bank</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Guerra</dc:creator>
  <cp:keywords/>
  <dc:description/>
  <cp:lastModifiedBy>Natalie Guerra</cp:lastModifiedBy>
  <cp:revision>1</cp:revision>
  <dcterms:created xsi:type="dcterms:W3CDTF">2021-12-10T19:30:00Z</dcterms:created>
  <dcterms:modified xsi:type="dcterms:W3CDTF">2021-12-10T19:31:00Z</dcterms:modified>
</cp:coreProperties>
</file>